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Centaur" w:hAnsi="Centaur"/>
          <w:b/>
        </w:rPr>
      </w:pPr>
      <w:bookmarkStart w:id="0" w:name="_GoBack"/>
      <w:bookmarkEnd w:id="0"/>
      <w:r>
        <w:rPr>
          <w:rFonts w:ascii="Centaur" w:hAnsi="Centaur"/>
          <w:b/>
          <w:u w:val="single"/>
        </w:rPr>
        <w:t>Allegato D</w:t>
      </w:r>
      <w:r>
        <w:rPr>
          <w:rFonts w:ascii="Centaur" w:hAnsi="Centaur"/>
          <w:b/>
        </w:rPr>
        <w:t xml:space="preserve"> </w:t>
      </w:r>
    </w:p>
    <w:p>
      <w:pPr>
        <w:pStyle w:val="Normal"/>
        <w:rPr>
          <w:rFonts w:ascii="Centaur" w:hAnsi="Centaur"/>
          <w:b/>
        </w:rPr>
      </w:pPr>
      <w:r>
        <w:rPr>
          <w:rFonts w:ascii="Centaur" w:hAnsi="Centaur"/>
          <w:b/>
        </w:rPr>
      </w:r>
    </w:p>
    <w:p>
      <w:pPr>
        <w:pStyle w:val="Normal"/>
        <w:jc w:val="both"/>
        <w:rPr>
          <w:rFonts w:ascii="Centaur" w:hAnsi="Centaur"/>
          <w:b/>
          <w:bCs/>
          <w:iCs/>
        </w:rPr>
      </w:pPr>
      <w:r>
        <w:rPr>
          <w:rFonts w:ascii="Centaur" w:hAnsi="Centaur"/>
          <w:b/>
          <w:bCs/>
          <w:iCs/>
        </w:rPr>
        <w:t>ELENCO DELLE STRUTTURE DA ADIBIRE ALL’ACCOGLIENZA DEI BENEFICIARI OSPITI DEL SISTEMA</w:t>
      </w:r>
      <w:r>
        <w:rPr>
          <w:rFonts w:ascii="Centaur" w:hAnsi="Centaur"/>
          <w:b/>
          <w:bCs/>
          <w:iCs/>
          <w:sz w:val="23"/>
        </w:rPr>
        <w:t xml:space="preserve"> DI ACCOGLIENZA INTEGRATA S.A.I  PROG-764-PR-4 – COMUNE DI TRAPANI TITOLARE TRIENNIO 2026/2028 90 POSTI– C.U.P. </w:t>
      </w:r>
      <w:r>
        <w:rPr>
          <w:b/>
          <w:bCs/>
          <w:i w:val="false"/>
          <w:iCs w:val="false"/>
          <w:sz w:val="24"/>
          <w:shd w:fill="auto" w:val="clear"/>
        </w:rPr>
        <w:t>I91H25000090001</w:t>
      </w:r>
    </w:p>
    <w:p>
      <w:pPr>
        <w:pStyle w:val="Normal"/>
        <w:jc w:val="center"/>
        <w:rPr>
          <w:rFonts w:ascii="Centaur" w:hAnsi="Centaur"/>
          <w:b/>
          <w:bCs/>
          <w:iCs/>
        </w:rPr>
      </w:pPr>
      <w:r>
        <w:rPr>
          <w:rFonts w:ascii="Centaur" w:hAnsi="Centaur"/>
          <w:b/>
          <w:bCs/>
          <w:iCs/>
        </w:rPr>
      </w:r>
    </w:p>
    <w:p>
      <w:pPr>
        <w:pStyle w:val="Normal"/>
        <w:jc w:val="center"/>
        <w:rPr>
          <w:rFonts w:ascii="Centaur" w:hAnsi="Centaur"/>
          <w:b/>
          <w:bCs/>
          <w:iCs/>
        </w:rPr>
      </w:pPr>
      <w:r>
        <w:rPr>
          <w:rFonts w:ascii="Centaur" w:hAnsi="Centaur"/>
          <w:b/>
          <w:bCs/>
          <w:iCs/>
        </w:rPr>
      </w:r>
    </w:p>
    <w:p>
      <w:pPr>
        <w:pStyle w:val="Normal"/>
        <w:ind w:hanging="0"/>
        <w:jc w:val="both"/>
        <w:rPr>
          <w:rFonts w:ascii="Centaur" w:hAnsi="Centaur"/>
          <w:sz w:val="22"/>
          <w:szCs w:val="22"/>
        </w:rPr>
      </w:pPr>
      <w:r>
        <w:rPr>
          <w:rFonts w:cs="Calibri" w:ascii="Centaur" w:hAnsi="Centaur"/>
          <w:sz w:val="22"/>
          <w:szCs w:val="22"/>
        </w:rPr>
        <w:t>Compilare la seguente scheda per ogni struttura di accoglienza (anche nel caso di più strutture identiche ubicate nel medesimo stabile)</w:t>
      </w:r>
    </w:p>
    <w:p>
      <w:pPr>
        <w:pStyle w:val="Normal"/>
        <w:jc w:val="center"/>
        <w:rPr>
          <w:rFonts w:ascii="Centaur" w:hAnsi="Centaur" w:cs="Calibri"/>
          <w:sz w:val="22"/>
          <w:szCs w:val="22"/>
        </w:rPr>
      </w:pPr>
      <w:r>
        <w:rPr>
          <w:rFonts w:cs="Calibri" w:ascii="Centaur" w:hAnsi="Centaur"/>
          <w:sz w:val="22"/>
          <w:szCs w:val="22"/>
        </w:rPr>
      </w:r>
    </w:p>
    <w:tbl>
      <w:tblPr>
        <w:tblW w:w="9300" w:type="dxa"/>
        <w:jc w:val="left"/>
        <w:tblInd w:w="301" w:type="dxa"/>
        <w:tblLayout w:type="fixed"/>
        <w:tblCellMar>
          <w:top w:w="0" w:type="dxa"/>
          <w:left w:w="70" w:type="dxa"/>
          <w:bottom w:w="0" w:type="dxa"/>
          <w:right w:w="70" w:type="dxa"/>
        </w:tblCellMar>
      </w:tblPr>
      <w:tblGrid>
        <w:gridCol w:w="2909"/>
        <w:gridCol w:w="1111"/>
        <w:gridCol w:w="1755"/>
        <w:gridCol w:w="1904"/>
        <w:gridCol w:w="1621"/>
      </w:tblGrid>
      <w:tr>
        <w:trPr>
          <w:trHeight w:val="723" w:hRule="atLeast"/>
        </w:trPr>
        <w:tc>
          <w:tcPr>
            <w:tcW w:w="2909" w:type="dxa"/>
            <w:tcBorders>
              <w:top w:val="double" w:sz="2" w:space="0" w:color="000000"/>
              <w:left w:val="double" w:sz="2" w:space="0" w:color="000000"/>
              <w:bottom w:val="double" w:sz="2" w:space="0" w:color="000000"/>
            </w:tcBorders>
            <w:vAlign w:val="center"/>
          </w:tcPr>
          <w:p>
            <w:pPr>
              <w:pStyle w:val="FootnoteText"/>
              <w:widowControl w:val="false"/>
              <w:ind w:hanging="0"/>
              <w:jc w:val="left"/>
              <w:rPr>
                <w:rFonts w:ascii="Centaur" w:hAnsi="Centaur"/>
                <w:b/>
                <w:bCs/>
                <w:sz w:val="22"/>
                <w:szCs w:val="22"/>
              </w:rPr>
            </w:pPr>
            <w:r>
              <w:rPr>
                <w:rFonts w:cs="Calibri" w:ascii="Centaur" w:hAnsi="Centaur"/>
                <w:b/>
                <w:bCs/>
                <w:sz w:val="22"/>
                <w:szCs w:val="22"/>
                <w:lang w:val="it-IT"/>
              </w:rPr>
              <w:t>Tipologia struttura</w:t>
            </w:r>
          </w:p>
        </w:tc>
        <w:tc>
          <w:tcPr>
            <w:tcW w:w="6391" w:type="dxa"/>
            <w:gridSpan w:val="4"/>
            <w:tcBorders>
              <w:top w:val="double" w:sz="2" w:space="0" w:color="000000"/>
              <w:left w:val="double" w:sz="2" w:space="0" w:color="000000"/>
              <w:bottom w:val="double" w:sz="2" w:space="0" w:color="000000"/>
              <w:right w:val="double" w:sz="2" w:space="0" w:color="000000"/>
            </w:tcBorders>
          </w:tcPr>
          <w:p>
            <w:pPr>
              <w:pStyle w:val="Normal"/>
              <w:widowControl w:val="false"/>
              <w:ind w:hanging="0"/>
              <w:rPr>
                <w:rFonts w:ascii="Centaur" w:hAnsi="Centaur"/>
                <w:sz w:val="22"/>
                <w:szCs w:val="22"/>
              </w:rPr>
            </w:pPr>
            <w:r>
              <w:rPr>
                <w:rFonts w:cs="Calibri" w:ascii="Centaur" w:hAnsi="Centaur"/>
                <w:i/>
                <w:sz w:val="22"/>
                <w:szCs w:val="22"/>
              </w:rPr>
              <w:t>Barrare con una X:</w:t>
            </w:r>
          </w:p>
          <w:p>
            <w:pPr>
              <w:pStyle w:val="Normal"/>
              <w:widowControl w:val="false"/>
              <w:rPr>
                <w:rFonts w:ascii="Centaur" w:hAnsi="Centaur" w:cs="Calibri"/>
                <w:i/>
                <w:i/>
                <w:sz w:val="22"/>
                <w:szCs w:val="22"/>
              </w:rPr>
            </w:pPr>
            <w:r>
              <w:rPr>
                <w:rFonts w:cs="Calibri" w:ascii="Centaur" w:hAnsi="Centaur"/>
                <w:i/>
                <w:sz w:val="22"/>
                <w:szCs w:val="22"/>
              </w:rPr>
            </w:r>
          </w:p>
          <w:p>
            <w:pPr>
              <w:pStyle w:val="Normal"/>
              <w:widowControl w:val="false"/>
              <w:tabs>
                <w:tab w:val="clear" w:pos="708"/>
                <w:tab w:val="left" w:pos="2922" w:leader="none"/>
              </w:tabs>
              <w:ind w:hanging="0"/>
              <w:rPr>
                <w:rFonts w:ascii="Centaur" w:hAnsi="Centaur"/>
                <w:sz w:val="22"/>
                <w:szCs w:val="22"/>
              </w:rPr>
            </w:pPr>
            <w:r>
              <w:rPr>
                <w:rFonts w:cs="Calibri" w:ascii="Centaur" w:hAnsi="Centaur"/>
                <w:sz w:val="22"/>
                <w:szCs w:val="22"/>
              </w:rPr>
              <w:t>□</w:t>
            </w:r>
            <w:r>
              <w:rPr>
                <w:rFonts w:eastAsia="Calibri" w:cs="Calibri" w:ascii="Centaur" w:hAnsi="Centaur"/>
                <w:sz w:val="22"/>
                <w:szCs w:val="22"/>
              </w:rPr>
              <w:t xml:space="preserve"> </w:t>
            </w:r>
            <w:r>
              <w:rPr>
                <w:rFonts w:cs="Calibri" w:ascii="Centaur" w:hAnsi="Centaur"/>
                <w:sz w:val="22"/>
                <w:szCs w:val="22"/>
              </w:rPr>
              <w:t>Appartamento</w:t>
            </w:r>
          </w:p>
          <w:p>
            <w:pPr>
              <w:pStyle w:val="Normal"/>
              <w:widowControl w:val="false"/>
              <w:tabs>
                <w:tab w:val="clear" w:pos="708"/>
                <w:tab w:val="left" w:pos="2922" w:leader="none"/>
              </w:tabs>
              <w:rPr>
                <w:rFonts w:ascii="Centaur" w:hAnsi="Centaur" w:cs="Calibri"/>
                <w:sz w:val="22"/>
                <w:szCs w:val="22"/>
              </w:rPr>
            </w:pPr>
            <w:r>
              <w:rPr>
                <w:rFonts w:cs="Calibri" w:ascii="Centaur" w:hAnsi="Centaur"/>
                <w:sz w:val="22"/>
                <w:szCs w:val="22"/>
              </w:rPr>
            </w:r>
          </w:p>
          <w:p>
            <w:pPr>
              <w:pStyle w:val="Normal"/>
              <w:widowControl w:val="false"/>
              <w:ind w:hanging="0"/>
              <w:rPr>
                <w:rFonts w:ascii="Centaur" w:hAnsi="Centaur"/>
                <w:sz w:val="22"/>
                <w:szCs w:val="22"/>
              </w:rPr>
            </w:pPr>
            <w:r>
              <w:rPr>
                <w:rFonts w:cs="Calibri" w:ascii="Centaur" w:hAnsi="Centaur"/>
                <w:sz w:val="22"/>
                <w:szCs w:val="22"/>
              </w:rPr>
              <w:t>□</w:t>
            </w:r>
            <w:r>
              <w:rPr>
                <w:rFonts w:eastAsia="Calibri" w:cs="Calibri" w:ascii="Centaur" w:hAnsi="Centaur"/>
                <w:sz w:val="22"/>
                <w:szCs w:val="22"/>
              </w:rPr>
              <w:t xml:space="preserve"> </w:t>
            </w:r>
            <w:r>
              <w:rPr>
                <w:rFonts w:cs="Calibri" w:ascii="Centaur" w:hAnsi="Centaur"/>
                <w:sz w:val="22"/>
                <w:szCs w:val="22"/>
              </w:rPr>
              <w:t>Centro collettivo</w:t>
            </w:r>
          </w:p>
        </w:tc>
      </w:tr>
      <w:tr>
        <w:trPr>
          <w:trHeight w:val="1448" w:hRule="atLeast"/>
        </w:trPr>
        <w:tc>
          <w:tcPr>
            <w:tcW w:w="2909" w:type="dxa"/>
            <w:tcBorders>
              <w:top w:val="double" w:sz="2" w:space="0" w:color="000000"/>
              <w:left w:val="double" w:sz="2" w:space="0" w:color="000000"/>
              <w:bottom w:val="double" w:sz="2" w:space="0" w:color="000000"/>
            </w:tcBorders>
            <w:vAlign w:val="center"/>
          </w:tcPr>
          <w:p>
            <w:pPr>
              <w:pStyle w:val="Normal"/>
              <w:widowControl w:val="false"/>
              <w:ind w:hanging="0"/>
              <w:jc w:val="left"/>
              <w:rPr>
                <w:rFonts w:ascii="Centaur" w:hAnsi="Centaur"/>
                <w:b/>
                <w:bCs/>
                <w:sz w:val="22"/>
                <w:szCs w:val="22"/>
              </w:rPr>
            </w:pPr>
            <w:r>
              <w:rPr>
                <w:rFonts w:cs="Calibri" w:ascii="Centaur" w:hAnsi="Centaur"/>
                <w:b/>
                <w:bCs/>
                <w:sz w:val="22"/>
                <w:szCs w:val="22"/>
              </w:rPr>
              <w:t>Indirizzo</w:t>
            </w:r>
          </w:p>
        </w:tc>
        <w:tc>
          <w:tcPr>
            <w:tcW w:w="6391" w:type="dxa"/>
            <w:gridSpan w:val="4"/>
            <w:tcBorders>
              <w:top w:val="double" w:sz="2" w:space="0" w:color="000000"/>
              <w:left w:val="double" w:sz="2" w:space="0" w:color="000000"/>
              <w:bottom w:val="double" w:sz="2" w:space="0" w:color="000000"/>
              <w:right w:val="double" w:sz="2" w:space="0" w:color="000000"/>
            </w:tcBorders>
          </w:tcPr>
          <w:p>
            <w:pPr>
              <w:pStyle w:val="Normal"/>
              <w:widowControl w:val="false"/>
              <w:ind w:hanging="0"/>
              <w:jc w:val="both"/>
              <w:rPr>
                <w:rFonts w:ascii="Centaur" w:hAnsi="Centaur"/>
                <w:sz w:val="22"/>
                <w:szCs w:val="22"/>
              </w:rPr>
            </w:pPr>
            <w:r>
              <w:rPr>
                <w:rFonts w:cs="Calibri" w:ascii="Centaur" w:hAnsi="Centaur"/>
                <w:i/>
                <w:sz w:val="22"/>
                <w:szCs w:val="22"/>
              </w:rPr>
              <w:t>Indicare a) Città; b) Cap c) Via/Piazza; d) Numero Civico; e) interno (o estremi catastali).</w:t>
            </w:r>
          </w:p>
          <w:p>
            <w:pPr>
              <w:pStyle w:val="Normal"/>
              <w:widowControl w:val="false"/>
              <w:rPr>
                <w:rFonts w:ascii="Centaur" w:hAnsi="Centaur" w:cs="Calibri"/>
                <w:sz w:val="22"/>
                <w:szCs w:val="22"/>
              </w:rPr>
            </w:pPr>
            <w:r>
              <w:rPr>
                <w:rFonts w:cs="Calibri" w:ascii="Centaur" w:hAnsi="Centaur"/>
                <w:sz w:val="22"/>
                <w:szCs w:val="22"/>
              </w:rPr>
            </w:r>
          </w:p>
          <w:p>
            <w:pPr>
              <w:pStyle w:val="Normal"/>
              <w:widowControl w:val="false"/>
              <w:rPr>
                <w:rFonts w:ascii="Centaur" w:hAnsi="Centaur" w:cs="Calibri"/>
                <w:sz w:val="22"/>
                <w:szCs w:val="22"/>
              </w:rPr>
            </w:pPr>
            <w:r>
              <w:rPr>
                <w:rFonts w:cs="Calibri" w:ascii="Centaur" w:hAnsi="Centaur"/>
                <w:sz w:val="22"/>
                <w:szCs w:val="22"/>
              </w:rPr>
            </w:r>
          </w:p>
        </w:tc>
      </w:tr>
      <w:tr>
        <w:trPr>
          <w:trHeight w:val="1394" w:hRule="atLeast"/>
        </w:trPr>
        <w:tc>
          <w:tcPr>
            <w:tcW w:w="2909" w:type="dxa"/>
            <w:tcBorders>
              <w:top w:val="double" w:sz="2" w:space="0" w:color="000000"/>
              <w:left w:val="double" w:sz="2" w:space="0" w:color="000000"/>
              <w:bottom w:val="double" w:sz="2" w:space="0" w:color="000000"/>
            </w:tcBorders>
            <w:vAlign w:val="center"/>
          </w:tcPr>
          <w:p>
            <w:pPr>
              <w:pStyle w:val="Normal"/>
              <w:widowControl w:val="false"/>
              <w:ind w:hanging="0"/>
              <w:jc w:val="left"/>
              <w:rPr>
                <w:rFonts w:ascii="Centaur" w:hAnsi="Centaur"/>
                <w:b/>
                <w:bCs/>
                <w:sz w:val="22"/>
                <w:szCs w:val="22"/>
              </w:rPr>
            </w:pPr>
            <w:r>
              <w:rPr>
                <w:rFonts w:cs="Calibri" w:ascii="Centaur" w:hAnsi="Centaur"/>
                <w:b/>
                <w:bCs/>
                <w:sz w:val="22"/>
                <w:szCs w:val="22"/>
              </w:rPr>
              <w:t>Proprietà della struttura</w:t>
            </w:r>
          </w:p>
        </w:tc>
        <w:tc>
          <w:tcPr>
            <w:tcW w:w="6391" w:type="dxa"/>
            <w:gridSpan w:val="4"/>
            <w:tcBorders>
              <w:top w:val="double" w:sz="2" w:space="0" w:color="000000"/>
              <w:left w:val="double" w:sz="2" w:space="0" w:color="000000"/>
              <w:bottom w:val="double" w:sz="2" w:space="0" w:color="000000"/>
              <w:right w:val="double" w:sz="2" w:space="0" w:color="000000"/>
            </w:tcBorders>
          </w:tcPr>
          <w:p>
            <w:pPr>
              <w:pStyle w:val="Normal"/>
              <w:widowControl w:val="false"/>
              <w:snapToGrid w:val="false"/>
              <w:rPr>
                <w:rFonts w:ascii="Centaur" w:hAnsi="Centaur" w:cs="Calibri"/>
                <w:i/>
                <w:i/>
                <w:sz w:val="22"/>
                <w:szCs w:val="22"/>
              </w:rPr>
            </w:pPr>
            <w:r>
              <w:rPr>
                <w:rFonts w:cs="Calibri" w:ascii="Centaur" w:hAnsi="Centaur"/>
                <w:i/>
                <w:sz w:val="22"/>
                <w:szCs w:val="22"/>
              </w:rPr>
            </w:r>
          </w:p>
          <w:p>
            <w:pPr>
              <w:pStyle w:val="Normal"/>
              <w:widowControl w:val="false"/>
              <w:ind w:hanging="0"/>
              <w:rPr>
                <w:rFonts w:ascii="Centaur" w:hAnsi="Centaur"/>
                <w:sz w:val="22"/>
                <w:szCs w:val="22"/>
              </w:rPr>
            </w:pPr>
            <w:r>
              <w:rPr>
                <w:rFonts w:cs="Calibri" w:ascii="Centaur" w:hAnsi="Centaur"/>
                <w:sz w:val="22"/>
                <w:szCs w:val="22"/>
              </w:rPr>
              <w:t>□</w:t>
            </w:r>
            <w:r>
              <w:rPr>
                <w:rFonts w:eastAsia="Calibri" w:cs="Calibri" w:ascii="Centaur" w:hAnsi="Centaur"/>
                <w:sz w:val="22"/>
                <w:szCs w:val="22"/>
              </w:rPr>
              <w:t xml:space="preserve"> </w:t>
            </w:r>
            <w:r>
              <w:rPr>
                <w:rFonts w:cs="Calibri" w:ascii="Centaur" w:hAnsi="Centaur"/>
                <w:sz w:val="22"/>
                <w:szCs w:val="22"/>
              </w:rPr>
              <w:t>Pubblica</w:t>
            </w:r>
          </w:p>
          <w:p>
            <w:pPr>
              <w:pStyle w:val="Normal"/>
              <w:widowControl w:val="false"/>
              <w:rPr>
                <w:rFonts w:ascii="Centaur" w:hAnsi="Centaur" w:cs="Calibri"/>
                <w:sz w:val="22"/>
                <w:szCs w:val="22"/>
              </w:rPr>
            </w:pPr>
            <w:r>
              <w:rPr>
                <w:rFonts w:cs="Calibri" w:ascii="Centaur" w:hAnsi="Centaur"/>
                <w:sz w:val="22"/>
                <w:szCs w:val="22"/>
              </w:rPr>
            </w:r>
          </w:p>
          <w:p>
            <w:pPr>
              <w:pStyle w:val="Normal"/>
              <w:widowControl w:val="false"/>
              <w:ind w:hanging="0"/>
              <w:rPr>
                <w:rFonts w:ascii="Centaur" w:hAnsi="Centaur"/>
                <w:sz w:val="22"/>
                <w:szCs w:val="22"/>
              </w:rPr>
            </w:pPr>
            <w:r>
              <w:rPr>
                <w:rFonts w:cs="Calibri" w:ascii="Centaur" w:hAnsi="Centaur"/>
                <w:sz w:val="22"/>
                <w:szCs w:val="22"/>
              </w:rPr>
              <w:t>□</w:t>
            </w:r>
            <w:r>
              <w:rPr>
                <w:rFonts w:eastAsia="Calibri" w:cs="Calibri" w:ascii="Centaur" w:hAnsi="Centaur"/>
                <w:sz w:val="22"/>
                <w:szCs w:val="22"/>
              </w:rPr>
              <w:t xml:space="preserve"> </w:t>
            </w:r>
            <w:r>
              <w:rPr>
                <w:rFonts w:cs="Calibri" w:ascii="Centaur" w:hAnsi="Centaur"/>
                <w:sz w:val="22"/>
                <w:szCs w:val="22"/>
              </w:rPr>
              <w:t>Privata (I</w:t>
            </w:r>
            <w:r>
              <w:rPr>
                <w:rFonts w:cs="Calibri" w:ascii="Centaur" w:hAnsi="Centaur"/>
                <w:i/>
                <w:sz w:val="22"/>
                <w:szCs w:val="22"/>
              </w:rPr>
              <w:t>ndicare il nome e cognome o ragione sociale del proprietario)</w:t>
            </w:r>
          </w:p>
          <w:p>
            <w:pPr>
              <w:pStyle w:val="Normal"/>
              <w:widowControl w:val="false"/>
              <w:rPr>
                <w:rFonts w:ascii="Centaur" w:hAnsi="Centaur" w:cs="Calibri"/>
                <w:i/>
                <w:i/>
                <w:sz w:val="22"/>
                <w:szCs w:val="22"/>
                <w:shd w:fill="FF0000" w:val="clear"/>
              </w:rPr>
            </w:pPr>
            <w:r>
              <w:rPr>
                <w:rFonts w:cs="Calibri" w:ascii="Centaur" w:hAnsi="Centaur"/>
                <w:i/>
                <w:sz w:val="22"/>
                <w:szCs w:val="22"/>
                <w:shd w:fill="FF0000" w:val="clear"/>
              </w:rPr>
            </w:r>
          </w:p>
        </w:tc>
      </w:tr>
      <w:tr>
        <w:trPr>
          <w:trHeight w:val="615" w:hRule="atLeast"/>
        </w:trPr>
        <w:tc>
          <w:tcPr>
            <w:tcW w:w="2909" w:type="dxa"/>
            <w:tcBorders>
              <w:top w:val="double" w:sz="2" w:space="0" w:color="000000"/>
              <w:left w:val="double" w:sz="2" w:space="0" w:color="000000"/>
              <w:bottom w:val="double" w:sz="2" w:space="0" w:color="000000"/>
            </w:tcBorders>
            <w:vAlign w:val="center"/>
          </w:tcPr>
          <w:p>
            <w:pPr>
              <w:pStyle w:val="Normal"/>
              <w:widowControl w:val="false"/>
              <w:ind w:hanging="0"/>
              <w:jc w:val="left"/>
              <w:rPr>
                <w:rFonts w:ascii="Centaur" w:hAnsi="Centaur" w:cs="Calibri"/>
                <w:b/>
                <w:bCs/>
                <w:sz w:val="22"/>
                <w:szCs w:val="22"/>
              </w:rPr>
            </w:pPr>
            <w:r>
              <w:rPr>
                <w:rFonts w:cs="Calibri" w:ascii="Centaur" w:hAnsi="Centaur"/>
                <w:b/>
                <w:bCs/>
                <w:sz w:val="22"/>
                <w:szCs w:val="22"/>
              </w:rPr>
            </w:r>
          </w:p>
          <w:p>
            <w:pPr>
              <w:pStyle w:val="Normal"/>
              <w:widowControl w:val="false"/>
              <w:ind w:hanging="0"/>
              <w:jc w:val="left"/>
              <w:rPr>
                <w:rFonts w:ascii="Centaur" w:hAnsi="Centaur" w:cs="Calibri"/>
                <w:b/>
                <w:bCs/>
                <w:sz w:val="22"/>
                <w:szCs w:val="22"/>
              </w:rPr>
            </w:pPr>
            <w:r>
              <w:rPr>
                <w:rFonts w:cs="Calibri" w:ascii="Centaur" w:hAnsi="Centaur"/>
                <w:b/>
                <w:bCs/>
                <w:sz w:val="22"/>
                <w:szCs w:val="22"/>
              </w:rPr>
              <w:t>N.° posti nella struttura</w:t>
            </w:r>
          </w:p>
          <w:p>
            <w:pPr>
              <w:pStyle w:val="Normal"/>
              <w:widowControl w:val="false"/>
              <w:ind w:hanging="0"/>
              <w:jc w:val="left"/>
              <w:rPr>
                <w:rFonts w:ascii="Centaur" w:hAnsi="Centaur" w:cs="Calibri"/>
                <w:b/>
                <w:bCs/>
                <w:i/>
                <w:i/>
                <w:sz w:val="22"/>
                <w:szCs w:val="22"/>
              </w:rPr>
            </w:pPr>
            <w:r>
              <w:rPr>
                <w:rFonts w:cs="Calibri" w:ascii="Centaur" w:hAnsi="Centaur"/>
                <w:b/>
                <w:bCs/>
                <w:i/>
                <w:sz w:val="22"/>
                <w:szCs w:val="22"/>
              </w:rPr>
              <w:t>(si intende per ogni singolo appartamento o centro collettivo)</w:t>
            </w:r>
          </w:p>
          <w:p>
            <w:pPr>
              <w:pStyle w:val="Normal"/>
              <w:widowControl w:val="false"/>
              <w:ind w:hanging="0"/>
              <w:jc w:val="left"/>
              <w:rPr>
                <w:rFonts w:ascii="Centaur" w:hAnsi="Centaur" w:cs="Calibri"/>
                <w:b/>
                <w:bCs/>
                <w:i/>
                <w:i/>
                <w:sz w:val="22"/>
                <w:szCs w:val="22"/>
              </w:rPr>
            </w:pPr>
            <w:r>
              <w:rPr>
                <w:rFonts w:cs="Calibri" w:ascii="Centaur" w:hAnsi="Centaur"/>
                <w:b/>
                <w:bCs/>
                <w:i/>
                <w:sz w:val="22"/>
                <w:szCs w:val="22"/>
              </w:rPr>
            </w:r>
          </w:p>
        </w:tc>
        <w:tc>
          <w:tcPr>
            <w:tcW w:w="6391" w:type="dxa"/>
            <w:gridSpan w:val="4"/>
            <w:tcBorders>
              <w:top w:val="double" w:sz="2" w:space="0" w:color="000000"/>
              <w:left w:val="double" w:sz="2" w:space="0" w:color="000000"/>
              <w:bottom w:val="double" w:sz="2" w:space="0" w:color="000000"/>
              <w:right w:val="double" w:sz="2" w:space="0" w:color="000000"/>
            </w:tcBorders>
          </w:tcPr>
          <w:p>
            <w:pPr>
              <w:pStyle w:val="Normal"/>
              <w:widowControl w:val="false"/>
              <w:snapToGrid w:val="false"/>
              <w:rPr>
                <w:rFonts w:ascii="Centaur" w:hAnsi="Centaur" w:cs="Calibri"/>
                <w:i/>
                <w:i/>
                <w:sz w:val="22"/>
                <w:szCs w:val="22"/>
              </w:rPr>
            </w:pPr>
            <w:r>
              <w:rPr>
                <w:rFonts w:cs="Calibri" w:ascii="Centaur" w:hAnsi="Centaur"/>
                <w:i/>
                <w:sz w:val="22"/>
                <w:szCs w:val="22"/>
              </w:rPr>
            </w:r>
          </w:p>
        </w:tc>
      </w:tr>
      <w:tr>
        <w:trPr>
          <w:trHeight w:val="125" w:hRule="atLeast"/>
        </w:trPr>
        <w:tc>
          <w:tcPr>
            <w:tcW w:w="2909" w:type="dxa"/>
            <w:tcBorders>
              <w:top w:val="double" w:sz="2" w:space="0" w:color="000000"/>
              <w:left w:val="double" w:sz="2" w:space="0" w:color="000000"/>
              <w:bottom w:val="double" w:sz="2" w:space="0" w:color="000000"/>
            </w:tcBorders>
            <w:vAlign w:val="center"/>
          </w:tcPr>
          <w:p>
            <w:pPr>
              <w:pStyle w:val="Normal"/>
              <w:widowControl w:val="false"/>
              <w:ind w:hanging="0"/>
              <w:jc w:val="left"/>
              <w:rPr>
                <w:rFonts w:ascii="Centaur" w:hAnsi="Centaur" w:cs="Calibri"/>
                <w:b/>
                <w:bCs/>
                <w:sz w:val="22"/>
                <w:szCs w:val="22"/>
              </w:rPr>
            </w:pPr>
            <w:r>
              <w:rPr>
                <w:rFonts w:cs="Calibri" w:ascii="Centaur" w:hAnsi="Centaur"/>
                <w:b/>
                <w:bCs/>
                <w:sz w:val="22"/>
                <w:szCs w:val="22"/>
              </w:rPr>
            </w:r>
          </w:p>
          <w:p>
            <w:pPr>
              <w:pStyle w:val="Normal"/>
              <w:widowControl w:val="false"/>
              <w:ind w:hanging="0"/>
              <w:jc w:val="left"/>
              <w:rPr>
                <w:rFonts w:ascii="Centaur" w:hAnsi="Centaur" w:cs="Calibri"/>
                <w:b/>
                <w:bCs/>
                <w:sz w:val="22"/>
                <w:szCs w:val="22"/>
              </w:rPr>
            </w:pPr>
            <w:r>
              <w:rPr>
                <w:rFonts w:cs="Calibri" w:ascii="Centaur" w:hAnsi="Centaur"/>
                <w:b/>
                <w:bCs/>
                <w:sz w:val="22"/>
                <w:szCs w:val="22"/>
              </w:rPr>
              <w:t>N.° posti S.A.I. nella struttura</w:t>
            </w:r>
          </w:p>
          <w:p>
            <w:pPr>
              <w:pStyle w:val="Normal"/>
              <w:widowControl w:val="false"/>
              <w:ind w:hanging="0"/>
              <w:jc w:val="left"/>
              <w:rPr>
                <w:rFonts w:ascii="Centaur" w:hAnsi="Centaur" w:cs="Calibri"/>
                <w:b/>
                <w:bCs/>
                <w:i/>
                <w:i/>
                <w:sz w:val="22"/>
                <w:szCs w:val="22"/>
              </w:rPr>
            </w:pPr>
            <w:r>
              <w:rPr>
                <w:rFonts w:cs="Calibri" w:ascii="Centaur" w:hAnsi="Centaur"/>
                <w:b/>
                <w:bCs/>
                <w:i/>
                <w:sz w:val="22"/>
                <w:szCs w:val="22"/>
              </w:rPr>
              <w:t>(si intende per ogni singolo appartamento o centro collettivo)</w:t>
            </w:r>
          </w:p>
          <w:p>
            <w:pPr>
              <w:pStyle w:val="Normal"/>
              <w:widowControl w:val="false"/>
              <w:ind w:hanging="0"/>
              <w:jc w:val="left"/>
              <w:rPr>
                <w:rFonts w:ascii="Centaur" w:hAnsi="Centaur" w:cs="Calibri"/>
                <w:b/>
                <w:bCs/>
                <w:i/>
                <w:i/>
                <w:sz w:val="22"/>
                <w:szCs w:val="22"/>
              </w:rPr>
            </w:pPr>
            <w:r>
              <w:rPr>
                <w:rFonts w:cs="Calibri" w:ascii="Centaur" w:hAnsi="Centaur"/>
                <w:b/>
                <w:bCs/>
                <w:i/>
                <w:sz w:val="22"/>
                <w:szCs w:val="22"/>
              </w:rPr>
            </w:r>
          </w:p>
        </w:tc>
        <w:tc>
          <w:tcPr>
            <w:tcW w:w="6391" w:type="dxa"/>
            <w:gridSpan w:val="4"/>
            <w:tcBorders>
              <w:top w:val="double" w:sz="2" w:space="0" w:color="000000"/>
              <w:left w:val="double" w:sz="2" w:space="0" w:color="000000"/>
              <w:bottom w:val="double" w:sz="2" w:space="0" w:color="000000"/>
              <w:right w:val="double" w:sz="2" w:space="0" w:color="000000"/>
            </w:tcBorders>
          </w:tcPr>
          <w:p>
            <w:pPr>
              <w:pStyle w:val="Normal"/>
              <w:widowControl w:val="false"/>
              <w:snapToGrid w:val="false"/>
              <w:jc w:val="both"/>
              <w:rPr>
                <w:rFonts w:ascii="Centaur" w:hAnsi="Centaur" w:cs="Calibri"/>
                <w:i/>
                <w:i/>
                <w:sz w:val="22"/>
                <w:szCs w:val="22"/>
                <w:shd w:fill="FFFF00" w:val="clear"/>
              </w:rPr>
            </w:pPr>
            <w:r>
              <w:rPr>
                <w:rFonts w:cs="Calibri" w:ascii="Centaur" w:hAnsi="Centaur"/>
                <w:i/>
                <w:sz w:val="22"/>
                <w:szCs w:val="22"/>
                <w:shd w:fill="FFFF00" w:val="clear"/>
              </w:rPr>
            </w:r>
          </w:p>
        </w:tc>
      </w:tr>
      <w:tr>
        <w:trPr>
          <w:trHeight w:val="797" w:hRule="atLeast"/>
        </w:trPr>
        <w:tc>
          <w:tcPr>
            <w:tcW w:w="2909" w:type="dxa"/>
            <w:tcBorders>
              <w:top w:val="double" w:sz="2" w:space="0" w:color="000000"/>
              <w:left w:val="double" w:sz="2" w:space="0" w:color="000000"/>
              <w:bottom w:val="double" w:sz="2" w:space="0" w:color="000000"/>
            </w:tcBorders>
            <w:vAlign w:val="center"/>
          </w:tcPr>
          <w:p>
            <w:pPr>
              <w:pStyle w:val="Normal"/>
              <w:widowControl w:val="false"/>
              <w:ind w:hanging="0"/>
              <w:jc w:val="left"/>
              <w:rPr>
                <w:rFonts w:ascii="Centaur" w:hAnsi="Centaur" w:cs="Calibri"/>
                <w:b/>
                <w:bCs/>
                <w:sz w:val="22"/>
                <w:szCs w:val="22"/>
              </w:rPr>
            </w:pPr>
            <w:r>
              <w:rPr>
                <w:rFonts w:cs="Calibri" w:ascii="Centaur" w:hAnsi="Centaur"/>
                <w:b/>
                <w:bCs/>
                <w:sz w:val="22"/>
                <w:szCs w:val="22"/>
              </w:rPr>
            </w:r>
          </w:p>
          <w:p>
            <w:pPr>
              <w:pStyle w:val="Normal"/>
              <w:widowControl w:val="false"/>
              <w:ind w:hanging="0"/>
              <w:jc w:val="left"/>
              <w:rPr>
                <w:rFonts w:ascii="Centaur" w:hAnsi="Centaur" w:cs="Calibri"/>
                <w:b/>
                <w:bCs/>
                <w:sz w:val="22"/>
                <w:szCs w:val="22"/>
              </w:rPr>
            </w:pPr>
            <w:r>
              <w:rPr>
                <w:rFonts w:cs="Calibri" w:ascii="Centaur" w:hAnsi="Centaur"/>
                <w:b/>
                <w:bCs/>
                <w:sz w:val="22"/>
                <w:szCs w:val="22"/>
              </w:rPr>
              <w:t>N.° servizi igienici</w:t>
            </w:r>
          </w:p>
          <w:p>
            <w:pPr>
              <w:pStyle w:val="Normal"/>
              <w:widowControl w:val="false"/>
              <w:ind w:hanging="0"/>
              <w:jc w:val="left"/>
              <w:rPr>
                <w:rFonts w:ascii="Centaur" w:hAnsi="Centaur" w:cs="Calibri"/>
                <w:b/>
                <w:bCs/>
                <w:i/>
                <w:i/>
                <w:sz w:val="22"/>
                <w:szCs w:val="22"/>
              </w:rPr>
            </w:pPr>
            <w:r>
              <w:rPr>
                <w:rFonts w:cs="Calibri" w:ascii="Centaur" w:hAnsi="Centaur"/>
                <w:b/>
                <w:bCs/>
                <w:i/>
                <w:sz w:val="22"/>
                <w:szCs w:val="22"/>
              </w:rPr>
              <w:t>(si intende per ogni singolo appartamento o centro collettivo)</w:t>
            </w:r>
          </w:p>
          <w:p>
            <w:pPr>
              <w:pStyle w:val="Normal"/>
              <w:widowControl w:val="false"/>
              <w:ind w:hanging="0"/>
              <w:jc w:val="left"/>
              <w:rPr>
                <w:rFonts w:ascii="Centaur" w:hAnsi="Centaur" w:cs="Calibri"/>
                <w:b/>
                <w:bCs/>
                <w:i/>
                <w:i/>
                <w:sz w:val="22"/>
                <w:szCs w:val="22"/>
              </w:rPr>
            </w:pPr>
            <w:r>
              <w:rPr>
                <w:rFonts w:cs="Calibri" w:ascii="Centaur" w:hAnsi="Centaur"/>
                <w:b/>
                <w:bCs/>
                <w:i/>
                <w:sz w:val="22"/>
                <w:szCs w:val="22"/>
              </w:rPr>
            </w:r>
          </w:p>
        </w:tc>
        <w:tc>
          <w:tcPr>
            <w:tcW w:w="6391" w:type="dxa"/>
            <w:gridSpan w:val="4"/>
            <w:tcBorders>
              <w:top w:val="double" w:sz="2" w:space="0" w:color="000000"/>
              <w:left w:val="double" w:sz="2" w:space="0" w:color="000000"/>
              <w:bottom w:val="double" w:sz="2" w:space="0" w:color="000000"/>
              <w:right w:val="double" w:sz="2" w:space="0" w:color="000000"/>
            </w:tcBorders>
          </w:tcPr>
          <w:p>
            <w:pPr>
              <w:pStyle w:val="Normal"/>
              <w:widowControl w:val="false"/>
              <w:snapToGrid w:val="false"/>
              <w:jc w:val="both"/>
              <w:rPr>
                <w:rFonts w:ascii="Centaur" w:hAnsi="Centaur" w:cs="Calibri"/>
                <w:i/>
                <w:i/>
                <w:sz w:val="22"/>
                <w:szCs w:val="22"/>
                <w:shd w:fill="FFFF00" w:val="clear"/>
              </w:rPr>
            </w:pPr>
            <w:r>
              <w:rPr>
                <w:rFonts w:cs="Calibri" w:ascii="Centaur" w:hAnsi="Centaur"/>
                <w:i/>
                <w:sz w:val="22"/>
                <w:szCs w:val="22"/>
                <w:shd w:fill="FFFF00" w:val="clear"/>
              </w:rPr>
            </w:r>
          </w:p>
        </w:tc>
      </w:tr>
      <w:tr>
        <w:trPr>
          <w:trHeight w:val="844" w:hRule="atLeast"/>
        </w:trPr>
        <w:tc>
          <w:tcPr>
            <w:tcW w:w="2909" w:type="dxa"/>
            <w:tcBorders>
              <w:top w:val="double" w:sz="2" w:space="0" w:color="000000"/>
              <w:left w:val="double" w:sz="2" w:space="0" w:color="000000"/>
              <w:bottom w:val="double" w:sz="2" w:space="0" w:color="000000"/>
            </w:tcBorders>
            <w:vAlign w:val="center"/>
          </w:tcPr>
          <w:p>
            <w:pPr>
              <w:pStyle w:val="Normal"/>
              <w:widowControl w:val="false"/>
              <w:ind w:hanging="0"/>
              <w:jc w:val="left"/>
              <w:rPr>
                <w:rFonts w:ascii="Centaur" w:hAnsi="Centaur"/>
                <w:b/>
                <w:bCs/>
                <w:sz w:val="22"/>
                <w:szCs w:val="22"/>
              </w:rPr>
            </w:pPr>
            <w:r>
              <w:rPr>
                <w:rFonts w:cs="Calibri" w:ascii="Centaur" w:hAnsi="Centaur"/>
                <w:b/>
                <w:bCs/>
                <w:sz w:val="22"/>
                <w:szCs w:val="22"/>
              </w:rPr>
              <w:t>N.° servizi igienici per la non autosufficienza</w:t>
            </w:r>
          </w:p>
        </w:tc>
        <w:tc>
          <w:tcPr>
            <w:tcW w:w="6391" w:type="dxa"/>
            <w:gridSpan w:val="4"/>
            <w:tcBorders>
              <w:top w:val="double" w:sz="2" w:space="0" w:color="000000"/>
              <w:left w:val="double" w:sz="2" w:space="0" w:color="000000"/>
              <w:bottom w:val="double" w:sz="2" w:space="0" w:color="000000"/>
              <w:right w:val="double" w:sz="2" w:space="0" w:color="000000"/>
            </w:tcBorders>
          </w:tcPr>
          <w:p>
            <w:pPr>
              <w:pStyle w:val="Normal"/>
              <w:widowControl w:val="false"/>
              <w:snapToGrid w:val="false"/>
              <w:rPr>
                <w:rFonts w:ascii="Centaur" w:hAnsi="Centaur" w:cs="Calibri"/>
                <w:i/>
                <w:i/>
                <w:sz w:val="22"/>
                <w:szCs w:val="22"/>
              </w:rPr>
            </w:pPr>
            <w:r>
              <w:rPr>
                <w:rFonts w:cs="Calibri" w:ascii="Centaur" w:hAnsi="Centaur"/>
                <w:i/>
                <w:sz w:val="22"/>
                <w:szCs w:val="22"/>
              </w:rPr>
            </w:r>
          </w:p>
        </w:tc>
      </w:tr>
      <w:tr>
        <w:trPr>
          <w:trHeight w:val="604" w:hRule="atLeast"/>
        </w:trPr>
        <w:tc>
          <w:tcPr>
            <w:tcW w:w="2909" w:type="dxa"/>
            <w:tcBorders>
              <w:top w:val="double" w:sz="2" w:space="0" w:color="000000"/>
              <w:left w:val="double" w:sz="2" w:space="0" w:color="000000"/>
              <w:bottom w:val="double" w:sz="2" w:space="0" w:color="000000"/>
            </w:tcBorders>
            <w:vAlign w:val="center"/>
          </w:tcPr>
          <w:p>
            <w:pPr>
              <w:pStyle w:val="Normal"/>
              <w:widowControl w:val="false"/>
              <w:ind w:hanging="0"/>
              <w:jc w:val="left"/>
              <w:rPr>
                <w:rFonts w:ascii="Centaur" w:hAnsi="Centaur"/>
                <w:b/>
                <w:bCs/>
                <w:sz w:val="22"/>
                <w:szCs w:val="22"/>
              </w:rPr>
            </w:pPr>
            <w:r>
              <w:rPr>
                <w:rFonts w:cs="Calibri" w:ascii="Centaur" w:hAnsi="Centaur"/>
                <w:b/>
                <w:bCs/>
                <w:sz w:val="22"/>
                <w:szCs w:val="22"/>
              </w:rPr>
              <w:t>Tipologia beneficiari nella struttura</w:t>
            </w:r>
          </w:p>
        </w:tc>
        <w:tc>
          <w:tcPr>
            <w:tcW w:w="6391" w:type="dxa"/>
            <w:gridSpan w:val="4"/>
            <w:tcBorders>
              <w:top w:val="double" w:sz="2" w:space="0" w:color="000000"/>
              <w:left w:val="double" w:sz="2" w:space="0" w:color="000000"/>
              <w:bottom w:val="double" w:sz="2" w:space="0" w:color="000000"/>
              <w:right w:val="double" w:sz="2" w:space="0" w:color="000000"/>
            </w:tcBorders>
          </w:tcPr>
          <w:p>
            <w:pPr>
              <w:pStyle w:val="Normal"/>
              <w:widowControl w:val="false"/>
              <w:snapToGrid w:val="false"/>
              <w:jc w:val="both"/>
              <w:rPr>
                <w:rFonts w:ascii="Centaur" w:hAnsi="Centaur" w:cs="Calibri"/>
                <w:i/>
                <w:i/>
                <w:sz w:val="22"/>
                <w:szCs w:val="22"/>
              </w:rPr>
            </w:pPr>
            <w:r>
              <w:rPr>
                <w:rFonts w:cs="Calibri" w:ascii="Centaur" w:hAnsi="Centaur"/>
                <w:i/>
                <w:sz w:val="22"/>
                <w:szCs w:val="22"/>
              </w:rPr>
            </w:r>
          </w:p>
          <w:p>
            <w:pPr>
              <w:pStyle w:val="Normal"/>
              <w:widowControl w:val="false"/>
              <w:jc w:val="both"/>
              <w:rPr>
                <w:rFonts w:ascii="Centaur" w:hAnsi="Centaur" w:cs="Calibri"/>
                <w:i/>
                <w:i/>
                <w:sz w:val="22"/>
                <w:szCs w:val="22"/>
              </w:rPr>
            </w:pPr>
            <w:r>
              <w:rPr>
                <w:rFonts w:cs="Calibri" w:ascii="Centaur" w:hAnsi="Centaur"/>
                <w:i/>
                <w:sz w:val="22"/>
                <w:szCs w:val="22"/>
              </w:rPr>
            </w:r>
          </w:p>
          <w:p>
            <w:pPr>
              <w:pStyle w:val="Normal"/>
              <w:widowControl w:val="false"/>
              <w:rPr>
                <w:rFonts w:ascii="Centaur" w:hAnsi="Centaur" w:cs="Calibri"/>
                <w:i/>
                <w:i/>
                <w:sz w:val="22"/>
                <w:szCs w:val="22"/>
                <w:shd w:fill="FFFF00" w:val="clear"/>
              </w:rPr>
            </w:pPr>
            <w:r>
              <w:rPr>
                <w:rFonts w:cs="Calibri" w:ascii="Centaur" w:hAnsi="Centaur"/>
                <w:i/>
                <w:sz w:val="22"/>
                <w:szCs w:val="22"/>
                <w:shd w:fill="FFFF00" w:val="clear"/>
              </w:rPr>
            </w:r>
          </w:p>
        </w:tc>
      </w:tr>
      <w:tr>
        <w:trPr>
          <w:trHeight w:val="120" w:hRule="atLeast"/>
        </w:trPr>
        <w:tc>
          <w:tcPr>
            <w:tcW w:w="2909" w:type="dxa"/>
            <w:vMerge w:val="restart"/>
            <w:tcBorders>
              <w:top w:val="double" w:sz="2" w:space="0" w:color="000000"/>
              <w:left w:val="double" w:sz="2" w:space="0" w:color="000000"/>
              <w:bottom w:val="double" w:sz="2" w:space="0" w:color="000000"/>
            </w:tcBorders>
            <w:vAlign w:val="center"/>
          </w:tcPr>
          <w:p>
            <w:pPr>
              <w:pStyle w:val="Normal"/>
              <w:widowControl w:val="false"/>
              <w:snapToGrid w:val="false"/>
              <w:jc w:val="left"/>
              <w:rPr>
                <w:rFonts w:ascii="Centaur" w:hAnsi="Centaur" w:cs="Calibri"/>
                <w:b/>
                <w:bCs/>
                <w:sz w:val="22"/>
                <w:szCs w:val="22"/>
                <w:shd w:fill="FFFF00" w:val="clear"/>
              </w:rPr>
            </w:pPr>
            <w:r>
              <w:rPr>
                <w:rFonts w:cs="Calibri" w:ascii="Centaur" w:hAnsi="Centaur"/>
                <w:b/>
                <w:bCs/>
                <w:sz w:val="22"/>
                <w:szCs w:val="22"/>
                <w:shd w:fill="FFFF00" w:val="clear"/>
              </w:rPr>
            </w:r>
          </w:p>
          <w:p>
            <w:pPr>
              <w:pStyle w:val="Normal"/>
              <w:widowControl w:val="false"/>
              <w:jc w:val="left"/>
              <w:rPr>
                <w:rFonts w:ascii="Centaur" w:hAnsi="Centaur" w:cs="Calibri"/>
                <w:b/>
                <w:bCs/>
                <w:sz w:val="22"/>
                <w:szCs w:val="22"/>
              </w:rPr>
            </w:pPr>
            <w:r>
              <w:rPr>
                <w:rFonts w:cs="Calibri" w:ascii="Centaur" w:hAnsi="Centaur"/>
                <w:b/>
                <w:bCs/>
                <w:sz w:val="22"/>
                <w:szCs w:val="22"/>
              </w:rPr>
            </w:r>
          </w:p>
          <w:p>
            <w:pPr>
              <w:pStyle w:val="Normal"/>
              <w:widowControl w:val="false"/>
              <w:ind w:hanging="0"/>
              <w:jc w:val="left"/>
              <w:rPr>
                <w:rFonts w:ascii="Centaur" w:hAnsi="Centaur"/>
                <w:b/>
                <w:bCs/>
                <w:sz w:val="22"/>
                <w:szCs w:val="22"/>
              </w:rPr>
            </w:pPr>
            <w:r>
              <w:rPr>
                <w:rFonts w:cs="Calibri" w:ascii="Centaur" w:hAnsi="Centaur"/>
                <w:b/>
                <w:bCs/>
                <w:sz w:val="22"/>
                <w:szCs w:val="22"/>
              </w:rPr>
              <w:t>N.° posti letto per camera da letto</w:t>
            </w:r>
          </w:p>
          <w:p>
            <w:pPr>
              <w:pStyle w:val="Normal"/>
              <w:widowControl w:val="false"/>
              <w:jc w:val="left"/>
              <w:rPr>
                <w:rFonts w:ascii="Centaur" w:hAnsi="Centaur" w:cs="Calibri"/>
                <w:b/>
                <w:bCs/>
                <w:sz w:val="22"/>
                <w:szCs w:val="22"/>
              </w:rPr>
            </w:pPr>
            <w:r>
              <w:rPr>
                <w:rFonts w:cs="Calibri" w:ascii="Centaur" w:hAnsi="Centaur"/>
                <w:b/>
                <w:bCs/>
                <w:sz w:val="22"/>
                <w:szCs w:val="22"/>
              </w:rPr>
            </w:r>
          </w:p>
          <w:p>
            <w:pPr>
              <w:pStyle w:val="Normal"/>
              <w:widowControl w:val="false"/>
              <w:jc w:val="left"/>
              <w:rPr>
                <w:rFonts w:ascii="Centaur" w:hAnsi="Centaur" w:eastAsia="Calibri" w:cs="Calibri"/>
                <w:b/>
                <w:bCs/>
                <w:sz w:val="22"/>
                <w:szCs w:val="22"/>
              </w:rPr>
            </w:pPr>
            <w:r>
              <w:rPr>
                <w:rFonts w:eastAsia="Calibri" w:cs="Calibri" w:ascii="Centaur" w:hAnsi="Centaur"/>
                <w:b/>
                <w:bCs/>
                <w:sz w:val="22"/>
                <w:szCs w:val="22"/>
              </w:rPr>
            </w:r>
          </w:p>
        </w:tc>
        <w:tc>
          <w:tcPr>
            <w:tcW w:w="1111" w:type="dxa"/>
            <w:tcBorders>
              <w:top w:val="double" w:sz="2" w:space="0" w:color="000000"/>
              <w:left w:val="double" w:sz="2" w:space="0" w:color="000000"/>
              <w:bottom w:val="double" w:sz="2" w:space="0" w:color="000000"/>
            </w:tcBorders>
          </w:tcPr>
          <w:p>
            <w:pPr>
              <w:pStyle w:val="Normal"/>
              <w:widowControl w:val="false"/>
              <w:ind w:hanging="0"/>
              <w:jc w:val="center"/>
              <w:rPr>
                <w:rFonts w:ascii="Centaur" w:hAnsi="Centaur" w:cs="Calibri"/>
                <w:b/>
                <w:bCs/>
                <w:sz w:val="22"/>
                <w:szCs w:val="22"/>
              </w:rPr>
            </w:pPr>
            <w:r>
              <w:rPr>
                <w:rFonts w:cs="Calibri" w:ascii="Centaur" w:hAnsi="Centaur"/>
                <w:b/>
                <w:bCs/>
                <w:sz w:val="22"/>
                <w:szCs w:val="22"/>
              </w:rPr>
              <w:t>Camera</w:t>
            </w:r>
          </w:p>
        </w:tc>
        <w:tc>
          <w:tcPr>
            <w:tcW w:w="1755" w:type="dxa"/>
            <w:tcBorders>
              <w:top w:val="double" w:sz="2" w:space="0" w:color="000000"/>
              <w:left w:val="double" w:sz="2" w:space="0" w:color="000000"/>
              <w:bottom w:val="double" w:sz="2" w:space="0" w:color="000000"/>
            </w:tcBorders>
            <w:vAlign w:val="center"/>
          </w:tcPr>
          <w:p>
            <w:pPr>
              <w:pStyle w:val="Normal"/>
              <w:widowControl w:val="false"/>
              <w:ind w:hanging="0"/>
              <w:jc w:val="center"/>
              <w:rPr>
                <w:rFonts w:ascii="Centaur" w:hAnsi="Centaur"/>
                <w:b/>
                <w:bCs/>
                <w:sz w:val="22"/>
                <w:szCs w:val="22"/>
              </w:rPr>
            </w:pPr>
            <w:r>
              <w:rPr>
                <w:rFonts w:cs="Calibri" w:ascii="Centaur" w:hAnsi="Centaur"/>
                <w:b/>
                <w:bCs/>
                <w:sz w:val="22"/>
                <w:szCs w:val="22"/>
              </w:rPr>
              <w:t>N. posti letto nella stanza</w:t>
            </w:r>
          </w:p>
        </w:tc>
        <w:tc>
          <w:tcPr>
            <w:tcW w:w="1904" w:type="dxa"/>
            <w:tcBorders>
              <w:top w:val="double" w:sz="2" w:space="0" w:color="000000"/>
              <w:left w:val="double" w:sz="2" w:space="0" w:color="000000"/>
              <w:bottom w:val="double" w:sz="2" w:space="0" w:color="000000"/>
            </w:tcBorders>
          </w:tcPr>
          <w:p>
            <w:pPr>
              <w:pStyle w:val="Normal"/>
              <w:widowControl w:val="false"/>
              <w:ind w:hanging="0"/>
              <w:jc w:val="center"/>
              <w:rPr>
                <w:rFonts w:ascii="Centaur" w:hAnsi="Centaur"/>
                <w:b/>
                <w:bCs/>
                <w:sz w:val="22"/>
                <w:szCs w:val="22"/>
              </w:rPr>
            </w:pPr>
            <w:r>
              <w:rPr>
                <w:rFonts w:cs="Calibri" w:ascii="Centaur" w:hAnsi="Centaur"/>
                <w:b/>
                <w:bCs/>
                <w:sz w:val="22"/>
                <w:szCs w:val="22"/>
              </w:rPr>
              <w:t>N. posti letto nella stanza</w:t>
            </w:r>
          </w:p>
        </w:tc>
        <w:tc>
          <w:tcPr>
            <w:tcW w:w="1621" w:type="dxa"/>
            <w:tcBorders>
              <w:top w:val="double" w:sz="2" w:space="0" w:color="000000"/>
              <w:left w:val="double" w:sz="2" w:space="0" w:color="000000"/>
              <w:bottom w:val="double" w:sz="2" w:space="0" w:color="000000"/>
              <w:right w:val="double" w:sz="2" w:space="0" w:color="000000"/>
            </w:tcBorders>
            <w:vAlign w:val="center"/>
          </w:tcPr>
          <w:p>
            <w:pPr>
              <w:pStyle w:val="Normal"/>
              <w:widowControl w:val="false"/>
              <w:ind w:hanging="0"/>
              <w:jc w:val="center"/>
              <w:rPr>
                <w:rFonts w:ascii="Centaur" w:hAnsi="Centaur"/>
                <w:b/>
                <w:bCs/>
                <w:sz w:val="22"/>
                <w:szCs w:val="22"/>
              </w:rPr>
            </w:pPr>
            <w:r>
              <w:rPr>
                <w:rFonts w:cs="Calibri" w:ascii="Centaur" w:hAnsi="Centaur"/>
                <w:b/>
                <w:bCs/>
                <w:sz w:val="22"/>
                <w:szCs w:val="22"/>
              </w:rPr>
              <w:t>Mq della stanza</w:t>
            </w:r>
          </w:p>
        </w:tc>
      </w:tr>
      <w:tr>
        <w:trPr>
          <w:trHeight w:val="119" w:hRule="atLeast"/>
        </w:trPr>
        <w:tc>
          <w:tcPr>
            <w:tcW w:w="2909" w:type="dxa"/>
            <w:vMerge w:val="continue"/>
            <w:tcBorders>
              <w:top w:val="double" w:sz="2" w:space="0" w:color="000000"/>
              <w:left w:val="double" w:sz="2" w:space="0" w:color="000000"/>
              <w:bottom w:val="double" w:sz="2" w:space="0" w:color="000000"/>
            </w:tcBorders>
            <w:vAlign w:val="center"/>
          </w:tcPr>
          <w:p>
            <w:pPr>
              <w:pStyle w:val="Normal"/>
              <w:widowControl w:val="false"/>
              <w:snapToGrid w:val="false"/>
              <w:jc w:val="left"/>
              <w:rPr>
                <w:rFonts w:ascii="Centaur" w:hAnsi="Centaur" w:cs="Calibri"/>
                <w:b/>
                <w:bCs/>
                <w:sz w:val="22"/>
                <w:szCs w:val="22"/>
              </w:rPr>
            </w:pPr>
            <w:r>
              <w:rPr>
                <w:rFonts w:cs="Calibri" w:ascii="Centaur" w:hAnsi="Centaur"/>
                <w:b/>
                <w:bCs/>
                <w:sz w:val="22"/>
                <w:szCs w:val="22"/>
              </w:rPr>
            </w:r>
          </w:p>
        </w:tc>
        <w:tc>
          <w:tcPr>
            <w:tcW w:w="1111" w:type="dxa"/>
            <w:tcBorders>
              <w:top w:val="double" w:sz="2" w:space="0" w:color="000000"/>
              <w:left w:val="double" w:sz="2" w:space="0" w:color="000000"/>
              <w:bottom w:val="double" w:sz="2" w:space="0" w:color="000000"/>
            </w:tcBorders>
          </w:tcPr>
          <w:p>
            <w:pPr>
              <w:pStyle w:val="Normal"/>
              <w:widowControl w:val="false"/>
              <w:jc w:val="center"/>
              <w:rPr>
                <w:rFonts w:ascii="Centaur" w:hAnsi="Centaur"/>
                <w:b/>
                <w:bCs/>
                <w:sz w:val="22"/>
                <w:szCs w:val="22"/>
              </w:rPr>
            </w:pPr>
            <w:r>
              <w:rPr>
                <w:rFonts w:cs="Calibri" w:ascii="Centaur" w:hAnsi="Centaur"/>
                <w:b/>
                <w:bCs/>
                <w:sz w:val="22"/>
                <w:szCs w:val="22"/>
              </w:rPr>
              <w:t>A</w:t>
            </w:r>
          </w:p>
        </w:tc>
        <w:tc>
          <w:tcPr>
            <w:tcW w:w="1755" w:type="dxa"/>
            <w:tcBorders>
              <w:top w:val="double" w:sz="2" w:space="0" w:color="000000"/>
              <w:left w:val="double" w:sz="2" w:space="0" w:color="000000"/>
              <w:bottom w:val="double" w:sz="2" w:space="0" w:color="000000"/>
            </w:tcBorders>
            <w:vAlign w:val="center"/>
          </w:tcPr>
          <w:p>
            <w:pPr>
              <w:pStyle w:val="Normal"/>
              <w:widowControl w:val="false"/>
              <w:snapToGrid w:val="false"/>
              <w:rPr>
                <w:rFonts w:ascii="Centaur" w:hAnsi="Centaur" w:cs="Calibri"/>
                <w:sz w:val="22"/>
                <w:szCs w:val="22"/>
              </w:rPr>
            </w:pPr>
            <w:r>
              <w:rPr>
                <w:rFonts w:cs="Calibri" w:ascii="Centaur" w:hAnsi="Centaur"/>
                <w:sz w:val="22"/>
                <w:szCs w:val="22"/>
              </w:rPr>
            </w:r>
          </w:p>
        </w:tc>
        <w:tc>
          <w:tcPr>
            <w:tcW w:w="1904" w:type="dxa"/>
            <w:tcBorders>
              <w:top w:val="double" w:sz="2" w:space="0" w:color="000000"/>
              <w:left w:val="double" w:sz="2" w:space="0" w:color="000000"/>
              <w:bottom w:val="double" w:sz="2" w:space="0" w:color="000000"/>
            </w:tcBorders>
          </w:tcPr>
          <w:p>
            <w:pPr>
              <w:pStyle w:val="Normal"/>
              <w:widowControl w:val="false"/>
              <w:snapToGrid w:val="false"/>
              <w:jc w:val="center"/>
              <w:rPr>
                <w:rFonts w:ascii="Centaur" w:hAnsi="Centaur" w:cs="Calibri"/>
                <w:sz w:val="22"/>
                <w:szCs w:val="22"/>
              </w:rPr>
            </w:pPr>
            <w:r>
              <w:rPr>
                <w:rFonts w:cs="Calibri" w:ascii="Centaur" w:hAnsi="Centaur"/>
                <w:sz w:val="22"/>
                <w:szCs w:val="22"/>
              </w:rPr>
            </w:r>
          </w:p>
        </w:tc>
        <w:tc>
          <w:tcPr>
            <w:tcW w:w="1621" w:type="dxa"/>
            <w:tcBorders>
              <w:top w:val="double" w:sz="2" w:space="0" w:color="000000"/>
              <w:left w:val="double" w:sz="2" w:space="0" w:color="000000"/>
              <w:bottom w:val="double" w:sz="2" w:space="0" w:color="000000"/>
              <w:right w:val="double" w:sz="2" w:space="0" w:color="000000"/>
            </w:tcBorders>
            <w:vAlign w:val="center"/>
          </w:tcPr>
          <w:p>
            <w:pPr>
              <w:pStyle w:val="Normal"/>
              <w:widowControl w:val="false"/>
              <w:snapToGrid w:val="false"/>
              <w:rPr>
                <w:rFonts w:ascii="Centaur" w:hAnsi="Centaur" w:cs="Calibri"/>
                <w:sz w:val="22"/>
                <w:szCs w:val="22"/>
              </w:rPr>
            </w:pPr>
            <w:r>
              <w:rPr>
                <w:rFonts w:cs="Calibri" w:ascii="Centaur" w:hAnsi="Centaur"/>
                <w:sz w:val="22"/>
                <w:szCs w:val="22"/>
              </w:rPr>
            </w:r>
          </w:p>
        </w:tc>
      </w:tr>
      <w:tr>
        <w:trPr>
          <w:trHeight w:val="119" w:hRule="atLeast"/>
        </w:trPr>
        <w:tc>
          <w:tcPr>
            <w:tcW w:w="2909" w:type="dxa"/>
            <w:vMerge w:val="continue"/>
            <w:tcBorders>
              <w:top w:val="double" w:sz="2" w:space="0" w:color="000000"/>
              <w:left w:val="double" w:sz="2" w:space="0" w:color="000000"/>
              <w:bottom w:val="double" w:sz="2" w:space="0" w:color="000000"/>
            </w:tcBorders>
            <w:vAlign w:val="center"/>
          </w:tcPr>
          <w:p>
            <w:pPr>
              <w:pStyle w:val="Normal"/>
              <w:widowControl w:val="false"/>
              <w:snapToGrid w:val="false"/>
              <w:jc w:val="left"/>
              <w:rPr>
                <w:rFonts w:ascii="Centaur" w:hAnsi="Centaur" w:cs="Calibri"/>
                <w:b/>
                <w:bCs/>
                <w:sz w:val="22"/>
                <w:szCs w:val="22"/>
              </w:rPr>
            </w:pPr>
            <w:r>
              <w:rPr>
                <w:rFonts w:cs="Calibri" w:ascii="Centaur" w:hAnsi="Centaur"/>
                <w:b/>
                <w:bCs/>
                <w:sz w:val="22"/>
                <w:szCs w:val="22"/>
              </w:rPr>
            </w:r>
          </w:p>
        </w:tc>
        <w:tc>
          <w:tcPr>
            <w:tcW w:w="1111" w:type="dxa"/>
            <w:tcBorders>
              <w:top w:val="double" w:sz="2" w:space="0" w:color="000000"/>
              <w:left w:val="double" w:sz="2" w:space="0" w:color="000000"/>
              <w:bottom w:val="double" w:sz="2" w:space="0" w:color="000000"/>
            </w:tcBorders>
          </w:tcPr>
          <w:p>
            <w:pPr>
              <w:pStyle w:val="Normal"/>
              <w:widowControl w:val="false"/>
              <w:jc w:val="center"/>
              <w:rPr>
                <w:rFonts w:ascii="Centaur" w:hAnsi="Centaur"/>
                <w:b/>
                <w:bCs/>
                <w:sz w:val="22"/>
                <w:szCs w:val="22"/>
              </w:rPr>
            </w:pPr>
            <w:r>
              <w:rPr>
                <w:rFonts w:cs="Calibri" w:ascii="Centaur" w:hAnsi="Centaur"/>
                <w:b/>
                <w:bCs/>
                <w:sz w:val="22"/>
                <w:szCs w:val="22"/>
              </w:rPr>
              <w:t>B</w:t>
            </w:r>
          </w:p>
        </w:tc>
        <w:tc>
          <w:tcPr>
            <w:tcW w:w="1755" w:type="dxa"/>
            <w:tcBorders>
              <w:top w:val="double" w:sz="2" w:space="0" w:color="000000"/>
              <w:left w:val="double" w:sz="2" w:space="0" w:color="000000"/>
              <w:bottom w:val="double" w:sz="2" w:space="0" w:color="000000"/>
            </w:tcBorders>
            <w:vAlign w:val="center"/>
          </w:tcPr>
          <w:p>
            <w:pPr>
              <w:pStyle w:val="Normal"/>
              <w:widowControl w:val="false"/>
              <w:snapToGrid w:val="false"/>
              <w:rPr>
                <w:rFonts w:ascii="Centaur" w:hAnsi="Centaur" w:cs="Calibri"/>
                <w:sz w:val="22"/>
                <w:szCs w:val="22"/>
              </w:rPr>
            </w:pPr>
            <w:r>
              <w:rPr>
                <w:rFonts w:cs="Calibri" w:ascii="Centaur" w:hAnsi="Centaur"/>
                <w:sz w:val="22"/>
                <w:szCs w:val="22"/>
              </w:rPr>
            </w:r>
          </w:p>
        </w:tc>
        <w:tc>
          <w:tcPr>
            <w:tcW w:w="1904" w:type="dxa"/>
            <w:tcBorders>
              <w:top w:val="double" w:sz="2" w:space="0" w:color="000000"/>
              <w:left w:val="double" w:sz="2" w:space="0" w:color="000000"/>
              <w:bottom w:val="double" w:sz="2" w:space="0" w:color="000000"/>
            </w:tcBorders>
          </w:tcPr>
          <w:p>
            <w:pPr>
              <w:pStyle w:val="Normal"/>
              <w:widowControl w:val="false"/>
              <w:snapToGrid w:val="false"/>
              <w:jc w:val="center"/>
              <w:rPr>
                <w:rFonts w:ascii="Centaur" w:hAnsi="Centaur" w:cs="Calibri"/>
                <w:sz w:val="22"/>
                <w:szCs w:val="22"/>
              </w:rPr>
            </w:pPr>
            <w:r>
              <w:rPr>
                <w:rFonts w:cs="Calibri" w:ascii="Centaur" w:hAnsi="Centaur"/>
                <w:sz w:val="22"/>
                <w:szCs w:val="22"/>
              </w:rPr>
            </w:r>
          </w:p>
        </w:tc>
        <w:tc>
          <w:tcPr>
            <w:tcW w:w="1621" w:type="dxa"/>
            <w:tcBorders>
              <w:top w:val="double" w:sz="2" w:space="0" w:color="000000"/>
              <w:left w:val="double" w:sz="2" w:space="0" w:color="000000"/>
              <w:bottom w:val="double" w:sz="2" w:space="0" w:color="000000"/>
              <w:right w:val="double" w:sz="2" w:space="0" w:color="000000"/>
            </w:tcBorders>
            <w:vAlign w:val="center"/>
          </w:tcPr>
          <w:p>
            <w:pPr>
              <w:pStyle w:val="Normal"/>
              <w:widowControl w:val="false"/>
              <w:snapToGrid w:val="false"/>
              <w:rPr>
                <w:rFonts w:ascii="Centaur" w:hAnsi="Centaur" w:cs="Calibri"/>
                <w:sz w:val="22"/>
                <w:szCs w:val="22"/>
              </w:rPr>
            </w:pPr>
            <w:r>
              <w:rPr>
                <w:rFonts w:cs="Calibri" w:ascii="Centaur" w:hAnsi="Centaur"/>
                <w:sz w:val="22"/>
                <w:szCs w:val="22"/>
              </w:rPr>
            </w:r>
          </w:p>
        </w:tc>
      </w:tr>
      <w:tr>
        <w:trPr>
          <w:trHeight w:val="119" w:hRule="atLeast"/>
        </w:trPr>
        <w:tc>
          <w:tcPr>
            <w:tcW w:w="2909" w:type="dxa"/>
            <w:vMerge w:val="continue"/>
            <w:tcBorders>
              <w:top w:val="double" w:sz="2" w:space="0" w:color="000000"/>
              <w:left w:val="double" w:sz="2" w:space="0" w:color="000000"/>
              <w:bottom w:val="double" w:sz="2" w:space="0" w:color="000000"/>
            </w:tcBorders>
            <w:vAlign w:val="center"/>
          </w:tcPr>
          <w:p>
            <w:pPr>
              <w:pStyle w:val="Normal"/>
              <w:widowControl w:val="false"/>
              <w:snapToGrid w:val="false"/>
              <w:jc w:val="left"/>
              <w:rPr>
                <w:rFonts w:ascii="Centaur" w:hAnsi="Centaur" w:cs="Calibri"/>
                <w:b/>
                <w:bCs/>
                <w:sz w:val="22"/>
                <w:szCs w:val="22"/>
              </w:rPr>
            </w:pPr>
            <w:r>
              <w:rPr>
                <w:rFonts w:cs="Calibri" w:ascii="Centaur" w:hAnsi="Centaur"/>
                <w:b/>
                <w:bCs/>
                <w:sz w:val="22"/>
                <w:szCs w:val="22"/>
              </w:rPr>
            </w:r>
          </w:p>
        </w:tc>
        <w:tc>
          <w:tcPr>
            <w:tcW w:w="1111" w:type="dxa"/>
            <w:tcBorders>
              <w:top w:val="double" w:sz="2" w:space="0" w:color="000000"/>
              <w:left w:val="double" w:sz="2" w:space="0" w:color="000000"/>
              <w:bottom w:val="double" w:sz="2" w:space="0" w:color="000000"/>
            </w:tcBorders>
          </w:tcPr>
          <w:p>
            <w:pPr>
              <w:pStyle w:val="Normal"/>
              <w:widowControl w:val="false"/>
              <w:jc w:val="center"/>
              <w:rPr>
                <w:rFonts w:ascii="Centaur" w:hAnsi="Centaur"/>
                <w:b/>
                <w:bCs/>
                <w:sz w:val="22"/>
                <w:szCs w:val="22"/>
              </w:rPr>
            </w:pPr>
            <w:r>
              <w:rPr>
                <w:rFonts w:cs="Calibri" w:ascii="Centaur" w:hAnsi="Centaur"/>
                <w:b/>
                <w:bCs/>
                <w:sz w:val="22"/>
                <w:szCs w:val="22"/>
              </w:rPr>
              <w:t>C</w:t>
            </w:r>
          </w:p>
        </w:tc>
        <w:tc>
          <w:tcPr>
            <w:tcW w:w="1755" w:type="dxa"/>
            <w:tcBorders>
              <w:top w:val="double" w:sz="2" w:space="0" w:color="000000"/>
              <w:left w:val="double" w:sz="2" w:space="0" w:color="000000"/>
              <w:bottom w:val="double" w:sz="2" w:space="0" w:color="000000"/>
            </w:tcBorders>
            <w:vAlign w:val="center"/>
          </w:tcPr>
          <w:p>
            <w:pPr>
              <w:pStyle w:val="Normal"/>
              <w:widowControl w:val="false"/>
              <w:snapToGrid w:val="false"/>
              <w:rPr>
                <w:rFonts w:ascii="Centaur" w:hAnsi="Centaur" w:cs="Calibri"/>
                <w:sz w:val="22"/>
                <w:szCs w:val="22"/>
              </w:rPr>
            </w:pPr>
            <w:r>
              <w:rPr>
                <w:rFonts w:cs="Calibri" w:ascii="Centaur" w:hAnsi="Centaur"/>
                <w:sz w:val="22"/>
                <w:szCs w:val="22"/>
              </w:rPr>
            </w:r>
          </w:p>
        </w:tc>
        <w:tc>
          <w:tcPr>
            <w:tcW w:w="1904" w:type="dxa"/>
            <w:tcBorders>
              <w:top w:val="double" w:sz="2" w:space="0" w:color="000000"/>
              <w:left w:val="double" w:sz="2" w:space="0" w:color="000000"/>
              <w:bottom w:val="double" w:sz="2" w:space="0" w:color="000000"/>
            </w:tcBorders>
          </w:tcPr>
          <w:p>
            <w:pPr>
              <w:pStyle w:val="Normal"/>
              <w:widowControl w:val="false"/>
              <w:snapToGrid w:val="false"/>
              <w:jc w:val="center"/>
              <w:rPr>
                <w:rFonts w:ascii="Centaur" w:hAnsi="Centaur" w:cs="Calibri"/>
                <w:sz w:val="22"/>
                <w:szCs w:val="22"/>
              </w:rPr>
            </w:pPr>
            <w:r>
              <w:rPr>
                <w:rFonts w:cs="Calibri" w:ascii="Centaur" w:hAnsi="Centaur"/>
                <w:sz w:val="22"/>
                <w:szCs w:val="22"/>
              </w:rPr>
            </w:r>
          </w:p>
        </w:tc>
        <w:tc>
          <w:tcPr>
            <w:tcW w:w="1621" w:type="dxa"/>
            <w:tcBorders>
              <w:top w:val="double" w:sz="2" w:space="0" w:color="000000"/>
              <w:left w:val="double" w:sz="2" w:space="0" w:color="000000"/>
              <w:bottom w:val="double" w:sz="2" w:space="0" w:color="000000"/>
              <w:right w:val="double" w:sz="2" w:space="0" w:color="000000"/>
            </w:tcBorders>
            <w:vAlign w:val="center"/>
          </w:tcPr>
          <w:p>
            <w:pPr>
              <w:pStyle w:val="Normal"/>
              <w:widowControl w:val="false"/>
              <w:snapToGrid w:val="false"/>
              <w:rPr>
                <w:rFonts w:ascii="Centaur" w:hAnsi="Centaur" w:cs="Calibri"/>
                <w:sz w:val="22"/>
                <w:szCs w:val="22"/>
              </w:rPr>
            </w:pPr>
            <w:r>
              <w:rPr>
                <w:rFonts w:cs="Calibri" w:ascii="Centaur" w:hAnsi="Centaur"/>
                <w:sz w:val="22"/>
                <w:szCs w:val="22"/>
              </w:rPr>
            </w:r>
          </w:p>
        </w:tc>
      </w:tr>
      <w:tr>
        <w:trPr>
          <w:trHeight w:val="119" w:hRule="atLeast"/>
        </w:trPr>
        <w:tc>
          <w:tcPr>
            <w:tcW w:w="2909" w:type="dxa"/>
            <w:vMerge w:val="continue"/>
            <w:tcBorders>
              <w:top w:val="double" w:sz="2" w:space="0" w:color="000000"/>
              <w:left w:val="double" w:sz="2" w:space="0" w:color="000000"/>
              <w:bottom w:val="double" w:sz="2" w:space="0" w:color="000000"/>
            </w:tcBorders>
            <w:vAlign w:val="center"/>
          </w:tcPr>
          <w:p>
            <w:pPr>
              <w:pStyle w:val="Normal"/>
              <w:widowControl w:val="false"/>
              <w:snapToGrid w:val="false"/>
              <w:jc w:val="left"/>
              <w:rPr>
                <w:rFonts w:ascii="Centaur" w:hAnsi="Centaur" w:cs="Calibri"/>
                <w:b/>
                <w:bCs/>
                <w:sz w:val="22"/>
                <w:szCs w:val="22"/>
              </w:rPr>
            </w:pPr>
            <w:r>
              <w:rPr>
                <w:rFonts w:cs="Calibri" w:ascii="Centaur" w:hAnsi="Centaur"/>
                <w:b/>
                <w:bCs/>
                <w:sz w:val="22"/>
                <w:szCs w:val="22"/>
              </w:rPr>
            </w:r>
          </w:p>
        </w:tc>
        <w:tc>
          <w:tcPr>
            <w:tcW w:w="1111" w:type="dxa"/>
            <w:tcBorders>
              <w:top w:val="double" w:sz="2" w:space="0" w:color="000000"/>
              <w:left w:val="double" w:sz="2" w:space="0" w:color="000000"/>
              <w:bottom w:val="double" w:sz="2" w:space="0" w:color="000000"/>
            </w:tcBorders>
          </w:tcPr>
          <w:p>
            <w:pPr>
              <w:pStyle w:val="Normal"/>
              <w:widowControl w:val="false"/>
              <w:jc w:val="center"/>
              <w:rPr>
                <w:rFonts w:ascii="Centaur" w:hAnsi="Centaur"/>
                <w:b/>
                <w:bCs/>
                <w:sz w:val="22"/>
                <w:szCs w:val="22"/>
              </w:rPr>
            </w:pPr>
            <w:r>
              <w:rPr>
                <w:rFonts w:cs="Calibri" w:ascii="Centaur" w:hAnsi="Centaur"/>
                <w:b/>
                <w:bCs/>
                <w:sz w:val="22"/>
                <w:szCs w:val="22"/>
              </w:rPr>
              <w:t>D</w:t>
            </w:r>
          </w:p>
        </w:tc>
        <w:tc>
          <w:tcPr>
            <w:tcW w:w="1755" w:type="dxa"/>
            <w:tcBorders>
              <w:top w:val="double" w:sz="2" w:space="0" w:color="000000"/>
              <w:left w:val="double" w:sz="2" w:space="0" w:color="000000"/>
              <w:bottom w:val="double" w:sz="2" w:space="0" w:color="000000"/>
            </w:tcBorders>
            <w:vAlign w:val="center"/>
          </w:tcPr>
          <w:p>
            <w:pPr>
              <w:pStyle w:val="Normal"/>
              <w:widowControl w:val="false"/>
              <w:snapToGrid w:val="false"/>
              <w:rPr>
                <w:rFonts w:ascii="Centaur" w:hAnsi="Centaur" w:cs="Calibri"/>
                <w:sz w:val="22"/>
                <w:szCs w:val="22"/>
              </w:rPr>
            </w:pPr>
            <w:r>
              <w:rPr>
                <w:rFonts w:cs="Calibri" w:ascii="Centaur" w:hAnsi="Centaur"/>
                <w:sz w:val="22"/>
                <w:szCs w:val="22"/>
              </w:rPr>
            </w:r>
          </w:p>
        </w:tc>
        <w:tc>
          <w:tcPr>
            <w:tcW w:w="1904" w:type="dxa"/>
            <w:tcBorders>
              <w:top w:val="double" w:sz="2" w:space="0" w:color="000000"/>
              <w:left w:val="double" w:sz="2" w:space="0" w:color="000000"/>
              <w:bottom w:val="double" w:sz="2" w:space="0" w:color="000000"/>
            </w:tcBorders>
          </w:tcPr>
          <w:p>
            <w:pPr>
              <w:pStyle w:val="Normal"/>
              <w:widowControl w:val="false"/>
              <w:snapToGrid w:val="false"/>
              <w:jc w:val="center"/>
              <w:rPr>
                <w:rFonts w:ascii="Centaur" w:hAnsi="Centaur" w:cs="Calibri"/>
                <w:sz w:val="22"/>
                <w:szCs w:val="22"/>
              </w:rPr>
            </w:pPr>
            <w:r>
              <w:rPr>
                <w:rFonts w:cs="Calibri" w:ascii="Centaur" w:hAnsi="Centaur"/>
                <w:sz w:val="22"/>
                <w:szCs w:val="22"/>
              </w:rPr>
            </w:r>
          </w:p>
        </w:tc>
        <w:tc>
          <w:tcPr>
            <w:tcW w:w="1621" w:type="dxa"/>
            <w:tcBorders>
              <w:top w:val="double" w:sz="2" w:space="0" w:color="000000"/>
              <w:left w:val="double" w:sz="2" w:space="0" w:color="000000"/>
              <w:bottom w:val="double" w:sz="2" w:space="0" w:color="000000"/>
              <w:right w:val="double" w:sz="2" w:space="0" w:color="000000"/>
            </w:tcBorders>
            <w:vAlign w:val="center"/>
          </w:tcPr>
          <w:p>
            <w:pPr>
              <w:pStyle w:val="Normal"/>
              <w:widowControl w:val="false"/>
              <w:snapToGrid w:val="false"/>
              <w:rPr>
                <w:rFonts w:ascii="Centaur" w:hAnsi="Centaur" w:cs="Calibri"/>
                <w:sz w:val="22"/>
                <w:szCs w:val="22"/>
              </w:rPr>
            </w:pPr>
            <w:r>
              <w:rPr>
                <w:rFonts w:cs="Calibri" w:ascii="Centaur" w:hAnsi="Centaur"/>
                <w:sz w:val="22"/>
                <w:szCs w:val="22"/>
              </w:rPr>
            </w:r>
          </w:p>
        </w:tc>
      </w:tr>
      <w:tr>
        <w:trPr>
          <w:trHeight w:val="119" w:hRule="atLeast"/>
        </w:trPr>
        <w:tc>
          <w:tcPr>
            <w:tcW w:w="2909" w:type="dxa"/>
            <w:vMerge w:val="continue"/>
            <w:tcBorders>
              <w:top w:val="double" w:sz="2" w:space="0" w:color="000000"/>
              <w:left w:val="double" w:sz="2" w:space="0" w:color="000000"/>
              <w:bottom w:val="double" w:sz="2" w:space="0" w:color="000000"/>
            </w:tcBorders>
            <w:vAlign w:val="center"/>
          </w:tcPr>
          <w:p>
            <w:pPr>
              <w:pStyle w:val="Normal"/>
              <w:widowControl w:val="false"/>
              <w:snapToGrid w:val="false"/>
              <w:jc w:val="left"/>
              <w:rPr>
                <w:rFonts w:ascii="Centaur" w:hAnsi="Centaur" w:cs="Calibri"/>
                <w:b/>
                <w:bCs/>
                <w:sz w:val="22"/>
                <w:szCs w:val="22"/>
              </w:rPr>
            </w:pPr>
            <w:r>
              <w:rPr>
                <w:rFonts w:cs="Calibri" w:ascii="Centaur" w:hAnsi="Centaur"/>
                <w:b/>
                <w:bCs/>
                <w:sz w:val="22"/>
                <w:szCs w:val="22"/>
              </w:rPr>
            </w:r>
          </w:p>
        </w:tc>
        <w:tc>
          <w:tcPr>
            <w:tcW w:w="1111" w:type="dxa"/>
            <w:tcBorders>
              <w:top w:val="double" w:sz="2" w:space="0" w:color="000000"/>
              <w:left w:val="double" w:sz="2" w:space="0" w:color="000000"/>
              <w:bottom w:val="double" w:sz="2" w:space="0" w:color="000000"/>
            </w:tcBorders>
          </w:tcPr>
          <w:p>
            <w:pPr>
              <w:pStyle w:val="Normal"/>
              <w:widowControl w:val="false"/>
              <w:jc w:val="center"/>
              <w:rPr>
                <w:rFonts w:ascii="Centaur" w:hAnsi="Centaur"/>
                <w:b/>
                <w:bCs/>
                <w:sz w:val="22"/>
                <w:szCs w:val="22"/>
              </w:rPr>
            </w:pPr>
            <w:r>
              <w:rPr>
                <w:rFonts w:cs="Calibri" w:ascii="Centaur" w:hAnsi="Centaur"/>
                <w:b/>
                <w:bCs/>
                <w:sz w:val="22"/>
                <w:szCs w:val="22"/>
              </w:rPr>
              <w:t>E</w:t>
            </w:r>
          </w:p>
        </w:tc>
        <w:tc>
          <w:tcPr>
            <w:tcW w:w="1755" w:type="dxa"/>
            <w:tcBorders>
              <w:top w:val="double" w:sz="2" w:space="0" w:color="000000"/>
              <w:left w:val="double" w:sz="2" w:space="0" w:color="000000"/>
              <w:bottom w:val="double" w:sz="2" w:space="0" w:color="000000"/>
            </w:tcBorders>
            <w:vAlign w:val="center"/>
          </w:tcPr>
          <w:p>
            <w:pPr>
              <w:pStyle w:val="Normal"/>
              <w:widowControl w:val="false"/>
              <w:snapToGrid w:val="false"/>
              <w:rPr>
                <w:rFonts w:ascii="Centaur" w:hAnsi="Centaur" w:cs="Calibri"/>
                <w:sz w:val="22"/>
                <w:szCs w:val="22"/>
              </w:rPr>
            </w:pPr>
            <w:r>
              <w:rPr>
                <w:rFonts w:cs="Calibri" w:ascii="Centaur" w:hAnsi="Centaur"/>
                <w:sz w:val="22"/>
                <w:szCs w:val="22"/>
              </w:rPr>
            </w:r>
          </w:p>
        </w:tc>
        <w:tc>
          <w:tcPr>
            <w:tcW w:w="1904" w:type="dxa"/>
            <w:tcBorders>
              <w:top w:val="double" w:sz="2" w:space="0" w:color="000000"/>
              <w:left w:val="double" w:sz="2" w:space="0" w:color="000000"/>
              <w:bottom w:val="double" w:sz="2" w:space="0" w:color="000000"/>
            </w:tcBorders>
          </w:tcPr>
          <w:p>
            <w:pPr>
              <w:pStyle w:val="Normal"/>
              <w:widowControl w:val="false"/>
              <w:snapToGrid w:val="false"/>
              <w:jc w:val="center"/>
              <w:rPr>
                <w:rFonts w:ascii="Centaur" w:hAnsi="Centaur" w:cs="Calibri"/>
                <w:sz w:val="22"/>
                <w:szCs w:val="22"/>
              </w:rPr>
            </w:pPr>
            <w:r>
              <w:rPr>
                <w:rFonts w:cs="Calibri" w:ascii="Centaur" w:hAnsi="Centaur"/>
                <w:sz w:val="22"/>
                <w:szCs w:val="22"/>
              </w:rPr>
            </w:r>
          </w:p>
        </w:tc>
        <w:tc>
          <w:tcPr>
            <w:tcW w:w="1621" w:type="dxa"/>
            <w:tcBorders>
              <w:top w:val="double" w:sz="2" w:space="0" w:color="000000"/>
              <w:left w:val="double" w:sz="2" w:space="0" w:color="000000"/>
              <w:bottom w:val="double" w:sz="2" w:space="0" w:color="000000"/>
              <w:right w:val="double" w:sz="2" w:space="0" w:color="000000"/>
            </w:tcBorders>
            <w:vAlign w:val="center"/>
          </w:tcPr>
          <w:p>
            <w:pPr>
              <w:pStyle w:val="Normal"/>
              <w:widowControl w:val="false"/>
              <w:snapToGrid w:val="false"/>
              <w:rPr>
                <w:rFonts w:ascii="Centaur" w:hAnsi="Centaur" w:cs="Calibri"/>
                <w:sz w:val="22"/>
                <w:szCs w:val="22"/>
              </w:rPr>
            </w:pPr>
            <w:r>
              <w:rPr>
                <w:rFonts w:cs="Calibri" w:ascii="Centaur" w:hAnsi="Centaur"/>
                <w:sz w:val="22"/>
                <w:szCs w:val="22"/>
              </w:rPr>
            </w:r>
          </w:p>
        </w:tc>
      </w:tr>
      <w:tr>
        <w:trPr>
          <w:trHeight w:val="119" w:hRule="atLeast"/>
        </w:trPr>
        <w:tc>
          <w:tcPr>
            <w:tcW w:w="2909" w:type="dxa"/>
            <w:vMerge w:val="continue"/>
            <w:tcBorders>
              <w:top w:val="double" w:sz="2" w:space="0" w:color="000000"/>
              <w:left w:val="double" w:sz="2" w:space="0" w:color="000000"/>
              <w:bottom w:val="double" w:sz="2" w:space="0" w:color="000000"/>
            </w:tcBorders>
            <w:vAlign w:val="center"/>
          </w:tcPr>
          <w:p>
            <w:pPr>
              <w:pStyle w:val="Normal"/>
              <w:widowControl w:val="false"/>
              <w:snapToGrid w:val="false"/>
              <w:jc w:val="left"/>
              <w:rPr>
                <w:rFonts w:ascii="Centaur" w:hAnsi="Centaur" w:cs="Calibri"/>
                <w:b/>
                <w:bCs/>
                <w:sz w:val="22"/>
                <w:szCs w:val="22"/>
              </w:rPr>
            </w:pPr>
            <w:r>
              <w:rPr>
                <w:rFonts w:cs="Calibri" w:ascii="Centaur" w:hAnsi="Centaur"/>
                <w:b/>
                <w:bCs/>
                <w:sz w:val="22"/>
                <w:szCs w:val="22"/>
              </w:rPr>
            </w:r>
          </w:p>
        </w:tc>
        <w:tc>
          <w:tcPr>
            <w:tcW w:w="1111" w:type="dxa"/>
            <w:tcBorders>
              <w:top w:val="double" w:sz="2" w:space="0" w:color="000000"/>
              <w:left w:val="double" w:sz="2" w:space="0" w:color="000000"/>
              <w:bottom w:val="double" w:sz="2" w:space="0" w:color="000000"/>
            </w:tcBorders>
          </w:tcPr>
          <w:p>
            <w:pPr>
              <w:pStyle w:val="Normal"/>
              <w:widowControl w:val="false"/>
              <w:jc w:val="center"/>
              <w:rPr>
                <w:rFonts w:ascii="Centaur" w:hAnsi="Centaur"/>
                <w:b/>
                <w:bCs/>
                <w:sz w:val="22"/>
                <w:szCs w:val="22"/>
              </w:rPr>
            </w:pPr>
            <w:r>
              <w:rPr>
                <w:rFonts w:cs="Calibri" w:ascii="Centaur" w:hAnsi="Centaur"/>
                <w:b/>
                <w:bCs/>
                <w:sz w:val="22"/>
                <w:szCs w:val="22"/>
              </w:rPr>
              <w:t>F</w:t>
            </w:r>
          </w:p>
        </w:tc>
        <w:tc>
          <w:tcPr>
            <w:tcW w:w="1755" w:type="dxa"/>
            <w:tcBorders>
              <w:top w:val="double" w:sz="2" w:space="0" w:color="000000"/>
              <w:left w:val="double" w:sz="2" w:space="0" w:color="000000"/>
              <w:bottom w:val="double" w:sz="2" w:space="0" w:color="000000"/>
            </w:tcBorders>
            <w:vAlign w:val="center"/>
          </w:tcPr>
          <w:p>
            <w:pPr>
              <w:pStyle w:val="Normal"/>
              <w:widowControl w:val="false"/>
              <w:snapToGrid w:val="false"/>
              <w:rPr>
                <w:rFonts w:ascii="Centaur" w:hAnsi="Centaur" w:cs="Calibri"/>
                <w:sz w:val="22"/>
                <w:szCs w:val="22"/>
              </w:rPr>
            </w:pPr>
            <w:r>
              <w:rPr>
                <w:rFonts w:cs="Calibri" w:ascii="Centaur" w:hAnsi="Centaur"/>
                <w:sz w:val="22"/>
                <w:szCs w:val="22"/>
              </w:rPr>
            </w:r>
          </w:p>
        </w:tc>
        <w:tc>
          <w:tcPr>
            <w:tcW w:w="1904" w:type="dxa"/>
            <w:tcBorders>
              <w:top w:val="double" w:sz="2" w:space="0" w:color="000000"/>
              <w:left w:val="double" w:sz="2" w:space="0" w:color="000000"/>
              <w:bottom w:val="double" w:sz="2" w:space="0" w:color="000000"/>
            </w:tcBorders>
          </w:tcPr>
          <w:p>
            <w:pPr>
              <w:pStyle w:val="Normal"/>
              <w:widowControl w:val="false"/>
              <w:snapToGrid w:val="false"/>
              <w:jc w:val="center"/>
              <w:rPr>
                <w:rFonts w:ascii="Centaur" w:hAnsi="Centaur" w:cs="Calibri"/>
                <w:sz w:val="22"/>
                <w:szCs w:val="22"/>
              </w:rPr>
            </w:pPr>
            <w:r>
              <w:rPr>
                <w:rFonts w:cs="Calibri" w:ascii="Centaur" w:hAnsi="Centaur"/>
                <w:sz w:val="22"/>
                <w:szCs w:val="22"/>
              </w:rPr>
            </w:r>
          </w:p>
        </w:tc>
        <w:tc>
          <w:tcPr>
            <w:tcW w:w="1621" w:type="dxa"/>
            <w:tcBorders>
              <w:top w:val="double" w:sz="2" w:space="0" w:color="000000"/>
              <w:left w:val="double" w:sz="2" w:space="0" w:color="000000"/>
              <w:bottom w:val="double" w:sz="2" w:space="0" w:color="000000"/>
              <w:right w:val="double" w:sz="2" w:space="0" w:color="000000"/>
            </w:tcBorders>
            <w:vAlign w:val="center"/>
          </w:tcPr>
          <w:p>
            <w:pPr>
              <w:pStyle w:val="Normal"/>
              <w:widowControl w:val="false"/>
              <w:snapToGrid w:val="false"/>
              <w:rPr>
                <w:rFonts w:ascii="Centaur" w:hAnsi="Centaur" w:cs="Calibri"/>
                <w:sz w:val="22"/>
                <w:szCs w:val="22"/>
              </w:rPr>
            </w:pPr>
            <w:r>
              <w:rPr>
                <w:rFonts w:cs="Calibri" w:ascii="Centaur" w:hAnsi="Centaur"/>
                <w:sz w:val="22"/>
                <w:szCs w:val="22"/>
              </w:rPr>
            </w:r>
          </w:p>
        </w:tc>
      </w:tr>
      <w:tr>
        <w:trPr>
          <w:trHeight w:val="170" w:hRule="atLeast"/>
        </w:trPr>
        <w:tc>
          <w:tcPr>
            <w:tcW w:w="2909" w:type="dxa"/>
            <w:vMerge w:val="restart"/>
            <w:tcBorders>
              <w:top w:val="double" w:sz="2" w:space="0" w:color="000000"/>
              <w:left w:val="double" w:sz="2" w:space="0" w:color="000000"/>
              <w:bottom w:val="double" w:sz="2" w:space="0" w:color="000000"/>
            </w:tcBorders>
            <w:vAlign w:val="center"/>
          </w:tcPr>
          <w:p>
            <w:pPr>
              <w:pStyle w:val="Normal"/>
              <w:widowControl w:val="false"/>
              <w:snapToGrid w:val="false"/>
              <w:jc w:val="left"/>
              <w:rPr>
                <w:rFonts w:ascii="Centaur" w:hAnsi="Centaur" w:cs="Calibri"/>
                <w:b/>
                <w:bCs/>
                <w:sz w:val="22"/>
                <w:szCs w:val="22"/>
              </w:rPr>
            </w:pPr>
            <w:r>
              <w:rPr>
                <w:rFonts w:cs="Calibri" w:ascii="Centaur" w:hAnsi="Centaur"/>
                <w:b/>
                <w:bCs/>
                <w:sz w:val="22"/>
                <w:szCs w:val="22"/>
              </w:rPr>
            </w:r>
          </w:p>
          <w:p>
            <w:pPr>
              <w:pStyle w:val="Normal"/>
              <w:widowControl w:val="false"/>
              <w:jc w:val="left"/>
              <w:rPr>
                <w:rFonts w:ascii="Centaur" w:hAnsi="Centaur" w:cs="Calibri"/>
                <w:b/>
                <w:bCs/>
                <w:sz w:val="22"/>
                <w:szCs w:val="22"/>
              </w:rPr>
            </w:pPr>
            <w:r>
              <w:rPr>
                <w:rFonts w:cs="Calibri" w:ascii="Centaur" w:hAnsi="Centaur"/>
                <w:b/>
                <w:bCs/>
                <w:sz w:val="22"/>
                <w:szCs w:val="22"/>
              </w:rPr>
            </w:r>
          </w:p>
          <w:p>
            <w:pPr>
              <w:pStyle w:val="Normal"/>
              <w:widowControl w:val="false"/>
              <w:ind w:hanging="0"/>
              <w:jc w:val="left"/>
              <w:rPr>
                <w:rFonts w:ascii="Centaur" w:hAnsi="Centaur"/>
                <w:b/>
                <w:bCs/>
                <w:sz w:val="22"/>
                <w:szCs w:val="22"/>
              </w:rPr>
            </w:pPr>
            <w:r>
              <w:rPr>
                <w:rFonts w:cs="Calibri" w:ascii="Centaur" w:hAnsi="Centaur"/>
                <w:b/>
                <w:bCs/>
                <w:sz w:val="22"/>
                <w:szCs w:val="22"/>
              </w:rPr>
              <w:t>Spazi comuni previsti</w:t>
            </w:r>
          </w:p>
          <w:p>
            <w:pPr>
              <w:pStyle w:val="Normal"/>
              <w:widowControl w:val="false"/>
              <w:jc w:val="left"/>
              <w:rPr>
                <w:rFonts w:ascii="Centaur" w:hAnsi="Centaur" w:cs="Calibri"/>
                <w:b/>
                <w:bCs/>
                <w:i/>
                <w:i/>
                <w:sz w:val="22"/>
                <w:szCs w:val="22"/>
              </w:rPr>
            </w:pPr>
            <w:r>
              <w:rPr>
                <w:rFonts w:cs="Calibri" w:ascii="Centaur" w:hAnsi="Centaur"/>
                <w:b/>
                <w:bCs/>
                <w:i/>
                <w:sz w:val="22"/>
                <w:szCs w:val="22"/>
              </w:rPr>
            </w:r>
          </w:p>
          <w:p>
            <w:pPr>
              <w:pStyle w:val="Normal"/>
              <w:widowControl w:val="false"/>
              <w:jc w:val="left"/>
              <w:rPr>
                <w:rFonts w:ascii="Centaur" w:hAnsi="Centaur" w:cs="Calibri"/>
                <w:b/>
                <w:bCs/>
                <w:i/>
                <w:i/>
                <w:sz w:val="22"/>
                <w:szCs w:val="22"/>
              </w:rPr>
            </w:pPr>
            <w:r>
              <w:rPr>
                <w:rFonts w:cs="Calibri" w:ascii="Centaur" w:hAnsi="Centaur"/>
                <w:b/>
                <w:bCs/>
                <w:i/>
                <w:sz w:val="22"/>
                <w:szCs w:val="22"/>
              </w:rPr>
            </w:r>
          </w:p>
        </w:tc>
        <w:tc>
          <w:tcPr>
            <w:tcW w:w="6391" w:type="dxa"/>
            <w:gridSpan w:val="4"/>
            <w:tcBorders>
              <w:top w:val="double" w:sz="2" w:space="0" w:color="000000"/>
              <w:left w:val="double" w:sz="2" w:space="0" w:color="000000"/>
              <w:bottom w:val="double" w:sz="2" w:space="0" w:color="000000"/>
              <w:right w:val="double" w:sz="2" w:space="0" w:color="000000"/>
            </w:tcBorders>
          </w:tcPr>
          <w:p>
            <w:pPr>
              <w:pStyle w:val="Normal"/>
              <w:widowControl w:val="false"/>
              <w:snapToGrid w:val="false"/>
              <w:jc w:val="both"/>
              <w:rPr>
                <w:rFonts w:ascii="Centaur" w:hAnsi="Centaur" w:cs="Calibri"/>
                <w:sz w:val="22"/>
                <w:szCs w:val="22"/>
              </w:rPr>
            </w:pPr>
            <w:r>
              <w:rPr>
                <w:rFonts w:cs="Calibri" w:ascii="Centaur" w:hAnsi="Centaur"/>
                <w:sz w:val="22"/>
                <w:szCs w:val="22"/>
              </w:rPr>
            </w:r>
          </w:p>
        </w:tc>
      </w:tr>
      <w:tr>
        <w:trPr>
          <w:trHeight w:val="170" w:hRule="atLeast"/>
        </w:trPr>
        <w:tc>
          <w:tcPr>
            <w:tcW w:w="2909" w:type="dxa"/>
            <w:vMerge w:val="continue"/>
            <w:tcBorders>
              <w:top w:val="double" w:sz="2" w:space="0" w:color="000000"/>
              <w:left w:val="double" w:sz="2" w:space="0" w:color="000000"/>
              <w:bottom w:val="double" w:sz="2" w:space="0" w:color="000000"/>
            </w:tcBorders>
            <w:vAlign w:val="center"/>
          </w:tcPr>
          <w:p>
            <w:pPr>
              <w:pStyle w:val="Normal"/>
              <w:widowControl w:val="false"/>
              <w:snapToGrid w:val="false"/>
              <w:jc w:val="left"/>
              <w:rPr>
                <w:rFonts w:ascii="Centaur" w:hAnsi="Centaur" w:cs="Calibri"/>
                <w:b/>
                <w:bCs/>
                <w:i/>
                <w:i/>
                <w:sz w:val="22"/>
                <w:szCs w:val="22"/>
                <w:shd w:fill="FFFF00" w:val="clear"/>
              </w:rPr>
            </w:pPr>
            <w:r>
              <w:rPr>
                <w:rFonts w:cs="Calibri" w:ascii="Centaur" w:hAnsi="Centaur"/>
                <w:b/>
                <w:bCs/>
                <w:i/>
                <w:sz w:val="22"/>
                <w:szCs w:val="22"/>
                <w:shd w:fill="FFFF00" w:val="clear"/>
              </w:rPr>
            </w:r>
          </w:p>
        </w:tc>
        <w:tc>
          <w:tcPr>
            <w:tcW w:w="2866" w:type="dxa"/>
            <w:gridSpan w:val="2"/>
            <w:tcBorders>
              <w:top w:val="double" w:sz="2" w:space="0" w:color="000000"/>
              <w:left w:val="double" w:sz="2" w:space="0" w:color="000000"/>
              <w:bottom w:val="double" w:sz="2" w:space="0" w:color="000000"/>
            </w:tcBorders>
          </w:tcPr>
          <w:p>
            <w:pPr>
              <w:pStyle w:val="Normal"/>
              <w:widowControl w:val="false"/>
              <w:ind w:hanging="0"/>
              <w:jc w:val="center"/>
              <w:rPr>
                <w:rFonts w:ascii="Centaur" w:hAnsi="Centaur"/>
                <w:b/>
                <w:bCs/>
                <w:sz w:val="22"/>
                <w:szCs w:val="22"/>
              </w:rPr>
            </w:pPr>
            <w:r>
              <w:rPr>
                <w:rFonts w:cs="Calibri" w:ascii="Centaur" w:hAnsi="Centaur"/>
                <w:b/>
                <w:bCs/>
                <w:sz w:val="22"/>
                <w:szCs w:val="22"/>
              </w:rPr>
              <w:t>Tipologia sala</w:t>
            </w:r>
          </w:p>
        </w:tc>
        <w:tc>
          <w:tcPr>
            <w:tcW w:w="1904" w:type="dxa"/>
            <w:tcBorders>
              <w:top w:val="double" w:sz="2" w:space="0" w:color="000000"/>
              <w:left w:val="double" w:sz="2" w:space="0" w:color="000000"/>
              <w:bottom w:val="double" w:sz="2" w:space="0" w:color="000000"/>
            </w:tcBorders>
            <w:vAlign w:val="center"/>
          </w:tcPr>
          <w:p>
            <w:pPr>
              <w:pStyle w:val="Normal"/>
              <w:widowControl w:val="false"/>
              <w:ind w:hanging="0"/>
              <w:jc w:val="center"/>
              <w:rPr>
                <w:rFonts w:ascii="Centaur" w:hAnsi="Centaur"/>
                <w:b/>
                <w:bCs/>
                <w:sz w:val="22"/>
                <w:szCs w:val="22"/>
              </w:rPr>
            </w:pPr>
            <w:r>
              <w:rPr>
                <w:rFonts w:cs="Calibri" w:ascii="Centaur" w:hAnsi="Centaur"/>
                <w:b/>
                <w:bCs/>
                <w:i/>
                <w:sz w:val="22"/>
                <w:szCs w:val="22"/>
              </w:rPr>
              <w:t>Si/No</w:t>
            </w:r>
          </w:p>
        </w:tc>
        <w:tc>
          <w:tcPr>
            <w:tcW w:w="1621" w:type="dxa"/>
            <w:tcBorders>
              <w:top w:val="double" w:sz="2" w:space="0" w:color="000000"/>
              <w:left w:val="double" w:sz="2" w:space="0" w:color="000000"/>
              <w:bottom w:val="double" w:sz="2" w:space="0" w:color="000000"/>
              <w:right w:val="double" w:sz="2" w:space="0" w:color="000000"/>
            </w:tcBorders>
          </w:tcPr>
          <w:p>
            <w:pPr>
              <w:pStyle w:val="Normal"/>
              <w:widowControl w:val="false"/>
              <w:ind w:hanging="0"/>
              <w:jc w:val="center"/>
              <w:rPr>
                <w:rFonts w:ascii="Centaur" w:hAnsi="Centaur"/>
                <w:b/>
                <w:bCs/>
                <w:sz w:val="22"/>
                <w:szCs w:val="22"/>
              </w:rPr>
            </w:pPr>
            <w:r>
              <w:rPr>
                <w:rFonts w:cs="Calibri" w:ascii="Centaur" w:hAnsi="Centaur"/>
                <w:b/>
                <w:bCs/>
                <w:sz w:val="22"/>
                <w:szCs w:val="22"/>
              </w:rPr>
              <w:t>Mq</w:t>
            </w:r>
          </w:p>
        </w:tc>
      </w:tr>
      <w:tr>
        <w:trPr>
          <w:trHeight w:val="170" w:hRule="atLeast"/>
        </w:trPr>
        <w:tc>
          <w:tcPr>
            <w:tcW w:w="2909" w:type="dxa"/>
            <w:vMerge w:val="continue"/>
            <w:tcBorders>
              <w:top w:val="double" w:sz="2" w:space="0" w:color="000000"/>
              <w:left w:val="double" w:sz="2" w:space="0" w:color="000000"/>
              <w:bottom w:val="double" w:sz="2" w:space="0" w:color="000000"/>
            </w:tcBorders>
            <w:vAlign w:val="center"/>
          </w:tcPr>
          <w:p>
            <w:pPr>
              <w:pStyle w:val="Normal"/>
              <w:widowControl w:val="false"/>
              <w:snapToGrid w:val="false"/>
              <w:jc w:val="left"/>
              <w:rPr>
                <w:rFonts w:ascii="Centaur" w:hAnsi="Centaur" w:cs="Calibri"/>
                <w:b/>
                <w:bCs/>
                <w:i/>
                <w:i/>
                <w:sz w:val="22"/>
                <w:szCs w:val="22"/>
                <w:shd w:fill="FFFF00" w:val="clear"/>
              </w:rPr>
            </w:pPr>
            <w:r>
              <w:rPr>
                <w:rFonts w:cs="Calibri" w:ascii="Centaur" w:hAnsi="Centaur"/>
                <w:b/>
                <w:bCs/>
                <w:i/>
                <w:sz w:val="22"/>
                <w:szCs w:val="22"/>
                <w:shd w:fill="FFFF00" w:val="clear"/>
              </w:rPr>
            </w:r>
          </w:p>
        </w:tc>
        <w:tc>
          <w:tcPr>
            <w:tcW w:w="2866" w:type="dxa"/>
            <w:gridSpan w:val="2"/>
            <w:tcBorders>
              <w:top w:val="double" w:sz="2" w:space="0" w:color="000000"/>
              <w:left w:val="double" w:sz="2" w:space="0" w:color="000000"/>
              <w:bottom w:val="double" w:sz="2" w:space="0" w:color="000000"/>
            </w:tcBorders>
          </w:tcPr>
          <w:p>
            <w:pPr>
              <w:pStyle w:val="Normal"/>
              <w:widowControl w:val="false"/>
              <w:ind w:hanging="0"/>
              <w:rPr>
                <w:rFonts w:ascii="Centaur" w:hAnsi="Centaur"/>
                <w:b/>
                <w:bCs/>
                <w:sz w:val="22"/>
                <w:szCs w:val="22"/>
              </w:rPr>
            </w:pPr>
            <w:r>
              <w:rPr>
                <w:rFonts w:cs="Calibri" w:ascii="Centaur" w:hAnsi="Centaur"/>
                <w:b/>
                <w:bCs/>
                <w:sz w:val="22"/>
                <w:szCs w:val="22"/>
              </w:rPr>
              <w:t>Sala riunioni</w:t>
            </w:r>
          </w:p>
        </w:tc>
        <w:tc>
          <w:tcPr>
            <w:tcW w:w="1904" w:type="dxa"/>
            <w:tcBorders>
              <w:top w:val="double" w:sz="2" w:space="0" w:color="000000"/>
              <w:left w:val="double" w:sz="2" w:space="0" w:color="000000"/>
              <w:bottom w:val="double" w:sz="2" w:space="0" w:color="000000"/>
            </w:tcBorders>
            <w:vAlign w:val="center"/>
          </w:tcPr>
          <w:p>
            <w:pPr>
              <w:pStyle w:val="Normal"/>
              <w:widowControl w:val="false"/>
              <w:snapToGrid w:val="false"/>
              <w:jc w:val="center"/>
              <w:rPr>
                <w:rFonts w:ascii="Centaur" w:hAnsi="Centaur" w:cs="Calibri"/>
                <w:b/>
                <w:bCs/>
                <w:sz w:val="22"/>
                <w:szCs w:val="22"/>
              </w:rPr>
            </w:pPr>
            <w:r>
              <w:rPr>
                <w:rFonts w:cs="Calibri" w:ascii="Centaur" w:hAnsi="Centaur"/>
                <w:b/>
                <w:bCs/>
                <w:sz w:val="22"/>
                <w:szCs w:val="22"/>
              </w:rPr>
            </w:r>
          </w:p>
        </w:tc>
        <w:tc>
          <w:tcPr>
            <w:tcW w:w="1621" w:type="dxa"/>
            <w:tcBorders>
              <w:top w:val="double" w:sz="2" w:space="0" w:color="000000"/>
              <w:left w:val="double" w:sz="2" w:space="0" w:color="000000"/>
              <w:bottom w:val="double" w:sz="2" w:space="0" w:color="000000"/>
              <w:right w:val="double" w:sz="2" w:space="0" w:color="000000"/>
            </w:tcBorders>
          </w:tcPr>
          <w:p>
            <w:pPr>
              <w:pStyle w:val="Normal"/>
              <w:widowControl w:val="false"/>
              <w:snapToGrid w:val="false"/>
              <w:rPr>
                <w:rFonts w:ascii="Centaur" w:hAnsi="Centaur" w:cs="Calibri"/>
                <w:b/>
                <w:bCs/>
                <w:sz w:val="22"/>
                <w:szCs w:val="22"/>
              </w:rPr>
            </w:pPr>
            <w:r>
              <w:rPr>
                <w:rFonts w:cs="Calibri" w:ascii="Centaur" w:hAnsi="Centaur"/>
                <w:b/>
                <w:bCs/>
                <w:sz w:val="22"/>
                <w:szCs w:val="22"/>
              </w:rPr>
            </w:r>
          </w:p>
        </w:tc>
      </w:tr>
      <w:tr>
        <w:trPr>
          <w:trHeight w:val="170" w:hRule="atLeast"/>
        </w:trPr>
        <w:tc>
          <w:tcPr>
            <w:tcW w:w="2909" w:type="dxa"/>
            <w:vMerge w:val="continue"/>
            <w:tcBorders>
              <w:top w:val="double" w:sz="2" w:space="0" w:color="000000"/>
              <w:left w:val="double" w:sz="2" w:space="0" w:color="000000"/>
              <w:bottom w:val="double" w:sz="2" w:space="0" w:color="000000"/>
            </w:tcBorders>
            <w:vAlign w:val="center"/>
          </w:tcPr>
          <w:p>
            <w:pPr>
              <w:pStyle w:val="Normal"/>
              <w:widowControl w:val="false"/>
              <w:snapToGrid w:val="false"/>
              <w:jc w:val="left"/>
              <w:rPr>
                <w:rFonts w:ascii="Centaur" w:hAnsi="Centaur" w:cs="Calibri"/>
                <w:b/>
                <w:bCs/>
                <w:i/>
                <w:i/>
                <w:sz w:val="22"/>
                <w:szCs w:val="22"/>
                <w:shd w:fill="FFFF00" w:val="clear"/>
              </w:rPr>
            </w:pPr>
            <w:r>
              <w:rPr>
                <w:rFonts w:cs="Calibri" w:ascii="Centaur" w:hAnsi="Centaur"/>
                <w:b/>
                <w:bCs/>
                <w:i/>
                <w:sz w:val="22"/>
                <w:szCs w:val="22"/>
                <w:shd w:fill="FFFF00" w:val="clear"/>
              </w:rPr>
            </w:r>
          </w:p>
        </w:tc>
        <w:tc>
          <w:tcPr>
            <w:tcW w:w="2866" w:type="dxa"/>
            <w:gridSpan w:val="2"/>
            <w:tcBorders>
              <w:top w:val="double" w:sz="2" w:space="0" w:color="000000"/>
              <w:left w:val="double" w:sz="2" w:space="0" w:color="000000"/>
              <w:bottom w:val="double" w:sz="2" w:space="0" w:color="000000"/>
            </w:tcBorders>
          </w:tcPr>
          <w:p>
            <w:pPr>
              <w:pStyle w:val="Normal"/>
              <w:widowControl w:val="false"/>
              <w:ind w:hanging="0"/>
              <w:rPr>
                <w:rFonts w:ascii="Centaur" w:hAnsi="Centaur"/>
                <w:b/>
                <w:bCs/>
                <w:sz w:val="22"/>
                <w:szCs w:val="22"/>
              </w:rPr>
            </w:pPr>
            <w:r>
              <w:rPr>
                <w:rFonts w:cs="Calibri" w:ascii="Centaur" w:hAnsi="Centaur"/>
                <w:b/>
                <w:bCs/>
                <w:sz w:val="22"/>
                <w:szCs w:val="22"/>
              </w:rPr>
              <w:t>Sala TV/lettura(pranzo)</w:t>
            </w:r>
          </w:p>
        </w:tc>
        <w:tc>
          <w:tcPr>
            <w:tcW w:w="1904" w:type="dxa"/>
            <w:tcBorders>
              <w:top w:val="double" w:sz="2" w:space="0" w:color="000000"/>
              <w:left w:val="double" w:sz="2" w:space="0" w:color="000000"/>
              <w:bottom w:val="double" w:sz="2" w:space="0" w:color="000000"/>
            </w:tcBorders>
            <w:vAlign w:val="center"/>
          </w:tcPr>
          <w:p>
            <w:pPr>
              <w:pStyle w:val="Normal"/>
              <w:widowControl w:val="false"/>
              <w:snapToGrid w:val="false"/>
              <w:rPr>
                <w:rFonts w:ascii="Centaur" w:hAnsi="Centaur" w:cs="Calibri"/>
                <w:b/>
                <w:bCs/>
                <w:sz w:val="22"/>
                <w:szCs w:val="22"/>
              </w:rPr>
            </w:pPr>
            <w:r>
              <w:rPr>
                <w:rFonts w:cs="Calibri" w:ascii="Centaur" w:hAnsi="Centaur"/>
                <w:b/>
                <w:bCs/>
                <w:sz w:val="22"/>
                <w:szCs w:val="22"/>
              </w:rPr>
            </w:r>
          </w:p>
        </w:tc>
        <w:tc>
          <w:tcPr>
            <w:tcW w:w="1621" w:type="dxa"/>
            <w:tcBorders>
              <w:top w:val="double" w:sz="2" w:space="0" w:color="000000"/>
              <w:left w:val="double" w:sz="2" w:space="0" w:color="000000"/>
              <w:bottom w:val="double" w:sz="2" w:space="0" w:color="000000"/>
              <w:right w:val="double" w:sz="2" w:space="0" w:color="000000"/>
            </w:tcBorders>
          </w:tcPr>
          <w:p>
            <w:pPr>
              <w:pStyle w:val="Normal"/>
              <w:widowControl w:val="false"/>
              <w:snapToGrid w:val="false"/>
              <w:rPr>
                <w:rFonts w:ascii="Centaur" w:hAnsi="Centaur" w:cs="Calibri"/>
                <w:b/>
                <w:bCs/>
                <w:sz w:val="22"/>
                <w:szCs w:val="22"/>
              </w:rPr>
            </w:pPr>
            <w:r>
              <w:rPr>
                <w:rFonts w:cs="Calibri" w:ascii="Centaur" w:hAnsi="Centaur"/>
                <w:b/>
                <w:bCs/>
                <w:sz w:val="22"/>
                <w:szCs w:val="22"/>
              </w:rPr>
            </w:r>
          </w:p>
        </w:tc>
      </w:tr>
      <w:tr>
        <w:trPr>
          <w:trHeight w:val="170" w:hRule="atLeast"/>
        </w:trPr>
        <w:tc>
          <w:tcPr>
            <w:tcW w:w="2909" w:type="dxa"/>
            <w:vMerge w:val="continue"/>
            <w:tcBorders>
              <w:top w:val="double" w:sz="2" w:space="0" w:color="000000"/>
              <w:left w:val="double" w:sz="2" w:space="0" w:color="000000"/>
              <w:bottom w:val="double" w:sz="2" w:space="0" w:color="000000"/>
            </w:tcBorders>
            <w:vAlign w:val="center"/>
          </w:tcPr>
          <w:p>
            <w:pPr>
              <w:pStyle w:val="Normal"/>
              <w:widowControl w:val="false"/>
              <w:snapToGrid w:val="false"/>
              <w:jc w:val="left"/>
              <w:rPr>
                <w:rFonts w:ascii="Centaur" w:hAnsi="Centaur" w:cs="Calibri"/>
                <w:b/>
                <w:bCs/>
                <w:i/>
                <w:i/>
                <w:sz w:val="22"/>
                <w:szCs w:val="22"/>
                <w:shd w:fill="FFFF00" w:val="clear"/>
              </w:rPr>
            </w:pPr>
            <w:r>
              <w:rPr>
                <w:rFonts w:cs="Calibri" w:ascii="Centaur" w:hAnsi="Centaur"/>
                <w:b/>
                <w:bCs/>
                <w:i/>
                <w:sz w:val="22"/>
                <w:szCs w:val="22"/>
                <w:shd w:fill="FFFF00" w:val="clear"/>
              </w:rPr>
            </w:r>
          </w:p>
        </w:tc>
        <w:tc>
          <w:tcPr>
            <w:tcW w:w="2866" w:type="dxa"/>
            <w:gridSpan w:val="2"/>
            <w:tcBorders>
              <w:top w:val="double" w:sz="2" w:space="0" w:color="000000"/>
              <w:left w:val="double" w:sz="2" w:space="0" w:color="000000"/>
              <w:bottom w:val="double" w:sz="2" w:space="0" w:color="000000"/>
            </w:tcBorders>
          </w:tcPr>
          <w:p>
            <w:pPr>
              <w:pStyle w:val="Normal"/>
              <w:widowControl w:val="false"/>
              <w:ind w:hanging="0"/>
              <w:rPr>
                <w:rFonts w:ascii="Centaur" w:hAnsi="Centaur"/>
                <w:b/>
                <w:bCs/>
                <w:sz w:val="22"/>
                <w:szCs w:val="22"/>
              </w:rPr>
            </w:pPr>
            <w:r>
              <w:rPr>
                <w:rFonts w:cs="Calibri" w:ascii="Centaur" w:hAnsi="Centaur"/>
                <w:b/>
                <w:bCs/>
                <w:sz w:val="22"/>
                <w:szCs w:val="22"/>
              </w:rPr>
              <w:t>Sala pranzo/Refettorio</w:t>
            </w:r>
          </w:p>
        </w:tc>
        <w:tc>
          <w:tcPr>
            <w:tcW w:w="1904" w:type="dxa"/>
            <w:tcBorders>
              <w:top w:val="double" w:sz="2" w:space="0" w:color="000000"/>
              <w:left w:val="double" w:sz="2" w:space="0" w:color="000000"/>
              <w:bottom w:val="double" w:sz="2" w:space="0" w:color="000000"/>
            </w:tcBorders>
            <w:vAlign w:val="center"/>
          </w:tcPr>
          <w:p>
            <w:pPr>
              <w:pStyle w:val="Normal"/>
              <w:widowControl w:val="false"/>
              <w:snapToGrid w:val="false"/>
              <w:jc w:val="center"/>
              <w:rPr>
                <w:rFonts w:ascii="Centaur" w:hAnsi="Centaur" w:cs="Calibri"/>
                <w:b/>
                <w:bCs/>
                <w:sz w:val="22"/>
                <w:szCs w:val="22"/>
              </w:rPr>
            </w:pPr>
            <w:r>
              <w:rPr>
                <w:rFonts w:cs="Calibri" w:ascii="Centaur" w:hAnsi="Centaur"/>
                <w:b/>
                <w:bCs/>
                <w:sz w:val="22"/>
                <w:szCs w:val="22"/>
              </w:rPr>
            </w:r>
          </w:p>
        </w:tc>
        <w:tc>
          <w:tcPr>
            <w:tcW w:w="1621" w:type="dxa"/>
            <w:tcBorders>
              <w:top w:val="double" w:sz="2" w:space="0" w:color="000000"/>
              <w:left w:val="double" w:sz="2" w:space="0" w:color="000000"/>
              <w:bottom w:val="double" w:sz="2" w:space="0" w:color="000000"/>
              <w:right w:val="double" w:sz="2" w:space="0" w:color="000000"/>
            </w:tcBorders>
          </w:tcPr>
          <w:p>
            <w:pPr>
              <w:pStyle w:val="Normal"/>
              <w:widowControl w:val="false"/>
              <w:snapToGrid w:val="false"/>
              <w:rPr>
                <w:rFonts w:ascii="Centaur" w:hAnsi="Centaur" w:cs="Calibri"/>
                <w:b/>
                <w:bCs/>
                <w:sz w:val="22"/>
                <w:szCs w:val="22"/>
              </w:rPr>
            </w:pPr>
            <w:r>
              <w:rPr>
                <w:rFonts w:cs="Calibri" w:ascii="Centaur" w:hAnsi="Centaur"/>
                <w:b/>
                <w:bCs/>
                <w:sz w:val="22"/>
                <w:szCs w:val="22"/>
              </w:rPr>
            </w:r>
          </w:p>
        </w:tc>
      </w:tr>
      <w:tr>
        <w:trPr>
          <w:trHeight w:val="170" w:hRule="atLeast"/>
        </w:trPr>
        <w:tc>
          <w:tcPr>
            <w:tcW w:w="2909" w:type="dxa"/>
            <w:vMerge w:val="continue"/>
            <w:tcBorders>
              <w:top w:val="double" w:sz="2" w:space="0" w:color="000000"/>
              <w:left w:val="double" w:sz="2" w:space="0" w:color="000000"/>
              <w:bottom w:val="double" w:sz="2" w:space="0" w:color="000000"/>
            </w:tcBorders>
            <w:vAlign w:val="center"/>
          </w:tcPr>
          <w:p>
            <w:pPr>
              <w:pStyle w:val="Normal"/>
              <w:widowControl w:val="false"/>
              <w:snapToGrid w:val="false"/>
              <w:jc w:val="left"/>
              <w:rPr>
                <w:rFonts w:ascii="Centaur" w:hAnsi="Centaur" w:cs="Calibri"/>
                <w:b/>
                <w:bCs/>
                <w:i/>
                <w:i/>
                <w:sz w:val="22"/>
                <w:szCs w:val="22"/>
                <w:shd w:fill="FFFF00" w:val="clear"/>
              </w:rPr>
            </w:pPr>
            <w:r>
              <w:rPr>
                <w:rFonts w:cs="Calibri" w:ascii="Centaur" w:hAnsi="Centaur"/>
                <w:b/>
                <w:bCs/>
                <w:i/>
                <w:sz w:val="22"/>
                <w:szCs w:val="22"/>
                <w:shd w:fill="FFFF00" w:val="clear"/>
              </w:rPr>
            </w:r>
          </w:p>
        </w:tc>
        <w:tc>
          <w:tcPr>
            <w:tcW w:w="2866" w:type="dxa"/>
            <w:gridSpan w:val="2"/>
            <w:tcBorders>
              <w:top w:val="double" w:sz="2" w:space="0" w:color="000000"/>
              <w:left w:val="double" w:sz="2" w:space="0" w:color="000000"/>
              <w:bottom w:val="double" w:sz="2" w:space="0" w:color="000000"/>
            </w:tcBorders>
          </w:tcPr>
          <w:p>
            <w:pPr>
              <w:pStyle w:val="Normal"/>
              <w:widowControl w:val="false"/>
              <w:ind w:hanging="0"/>
              <w:rPr>
                <w:rFonts w:ascii="Centaur" w:hAnsi="Centaur"/>
                <w:b/>
                <w:bCs/>
                <w:sz w:val="22"/>
                <w:szCs w:val="22"/>
              </w:rPr>
            </w:pPr>
            <w:r>
              <w:rPr>
                <w:rFonts w:cs="Calibri" w:ascii="Centaur" w:hAnsi="Centaur"/>
                <w:b/>
                <w:bCs/>
                <w:sz w:val="22"/>
                <w:szCs w:val="22"/>
              </w:rPr>
              <w:t>Altro (specificare)</w:t>
            </w:r>
          </w:p>
        </w:tc>
        <w:tc>
          <w:tcPr>
            <w:tcW w:w="1904" w:type="dxa"/>
            <w:tcBorders>
              <w:top w:val="double" w:sz="2" w:space="0" w:color="000000"/>
              <w:left w:val="double" w:sz="2" w:space="0" w:color="000000"/>
              <w:bottom w:val="double" w:sz="2" w:space="0" w:color="000000"/>
            </w:tcBorders>
            <w:vAlign w:val="center"/>
          </w:tcPr>
          <w:p>
            <w:pPr>
              <w:pStyle w:val="Normal"/>
              <w:widowControl w:val="false"/>
              <w:snapToGrid w:val="false"/>
              <w:jc w:val="center"/>
              <w:rPr>
                <w:rFonts w:ascii="Centaur" w:hAnsi="Centaur" w:cs="Calibri"/>
                <w:b/>
                <w:bCs/>
                <w:sz w:val="22"/>
                <w:szCs w:val="22"/>
              </w:rPr>
            </w:pPr>
            <w:r>
              <w:rPr>
                <w:rFonts w:cs="Calibri" w:ascii="Centaur" w:hAnsi="Centaur"/>
                <w:b/>
                <w:bCs/>
                <w:sz w:val="22"/>
                <w:szCs w:val="22"/>
              </w:rPr>
            </w:r>
          </w:p>
        </w:tc>
        <w:tc>
          <w:tcPr>
            <w:tcW w:w="1621" w:type="dxa"/>
            <w:tcBorders>
              <w:top w:val="double" w:sz="2" w:space="0" w:color="000000"/>
              <w:left w:val="double" w:sz="2" w:space="0" w:color="000000"/>
              <w:bottom w:val="double" w:sz="2" w:space="0" w:color="000000"/>
              <w:right w:val="double" w:sz="2" w:space="0" w:color="000000"/>
            </w:tcBorders>
          </w:tcPr>
          <w:p>
            <w:pPr>
              <w:pStyle w:val="Normal"/>
              <w:widowControl w:val="false"/>
              <w:snapToGrid w:val="false"/>
              <w:rPr>
                <w:rFonts w:ascii="Centaur" w:hAnsi="Centaur" w:cs="Calibri"/>
                <w:b/>
                <w:bCs/>
                <w:sz w:val="22"/>
                <w:szCs w:val="22"/>
              </w:rPr>
            </w:pPr>
            <w:r>
              <w:rPr>
                <w:rFonts w:cs="Calibri" w:ascii="Centaur" w:hAnsi="Centaur"/>
                <w:b/>
                <w:bCs/>
                <w:sz w:val="22"/>
                <w:szCs w:val="22"/>
              </w:rPr>
            </w:r>
          </w:p>
        </w:tc>
      </w:tr>
      <w:tr>
        <w:trPr>
          <w:trHeight w:val="657" w:hRule="atLeast"/>
        </w:trPr>
        <w:tc>
          <w:tcPr>
            <w:tcW w:w="2909" w:type="dxa"/>
            <w:tcBorders>
              <w:top w:val="double" w:sz="2" w:space="0" w:color="000000"/>
              <w:left w:val="double" w:sz="2" w:space="0" w:color="000000"/>
              <w:bottom w:val="double" w:sz="2" w:space="0" w:color="000000"/>
            </w:tcBorders>
            <w:vAlign w:val="center"/>
          </w:tcPr>
          <w:p>
            <w:pPr>
              <w:pStyle w:val="Normal"/>
              <w:widowControl w:val="false"/>
              <w:ind w:hanging="0"/>
              <w:jc w:val="left"/>
              <w:rPr>
                <w:rFonts w:ascii="Centaur" w:hAnsi="Centaur"/>
                <w:b/>
                <w:bCs/>
                <w:sz w:val="22"/>
                <w:szCs w:val="22"/>
              </w:rPr>
            </w:pPr>
            <w:r>
              <w:rPr>
                <w:rFonts w:cs="Calibri" w:ascii="Centaur" w:hAnsi="Centaur"/>
                <w:b/>
                <w:bCs/>
                <w:sz w:val="22"/>
                <w:szCs w:val="22"/>
              </w:rPr>
              <w:t>Indicare mq totali della struttura</w:t>
            </w:r>
          </w:p>
        </w:tc>
        <w:tc>
          <w:tcPr>
            <w:tcW w:w="6391" w:type="dxa"/>
            <w:gridSpan w:val="4"/>
            <w:tcBorders>
              <w:top w:val="double" w:sz="2" w:space="0" w:color="000000"/>
              <w:left w:val="double" w:sz="2" w:space="0" w:color="000000"/>
              <w:bottom w:val="double" w:sz="2" w:space="0" w:color="000000"/>
              <w:right w:val="double" w:sz="2" w:space="0" w:color="000000"/>
            </w:tcBorders>
          </w:tcPr>
          <w:p>
            <w:pPr>
              <w:pStyle w:val="Normal"/>
              <w:widowControl w:val="false"/>
              <w:snapToGrid w:val="false"/>
              <w:jc w:val="both"/>
              <w:rPr>
                <w:rFonts w:ascii="Centaur" w:hAnsi="Centaur" w:cs="Calibri"/>
                <w:b/>
                <w:bCs/>
                <w:i/>
                <w:i/>
                <w:sz w:val="22"/>
                <w:szCs w:val="22"/>
              </w:rPr>
            </w:pPr>
            <w:r>
              <w:rPr>
                <w:rFonts w:cs="Calibri" w:ascii="Centaur" w:hAnsi="Centaur"/>
                <w:b/>
                <w:bCs/>
                <w:i/>
                <w:sz w:val="22"/>
                <w:szCs w:val="22"/>
              </w:rPr>
            </w:r>
          </w:p>
          <w:p>
            <w:pPr>
              <w:pStyle w:val="Normal"/>
              <w:widowControl w:val="false"/>
              <w:ind w:hanging="0"/>
              <w:jc w:val="both"/>
              <w:rPr>
                <w:rFonts w:ascii="Centaur" w:hAnsi="Centaur"/>
                <w:b/>
                <w:bCs/>
                <w:sz w:val="22"/>
                <w:szCs w:val="22"/>
              </w:rPr>
            </w:pPr>
            <w:r>
              <w:rPr>
                <w:rFonts w:cs="Calibri" w:ascii="Centaur" w:hAnsi="Centaur"/>
                <w:b/>
                <w:bCs/>
                <w:i/>
                <w:sz w:val="22"/>
                <w:szCs w:val="22"/>
              </w:rPr>
              <w:t>MQ:</w:t>
            </w:r>
          </w:p>
        </w:tc>
      </w:tr>
      <w:tr>
        <w:trPr>
          <w:trHeight w:val="657" w:hRule="atLeast"/>
        </w:trPr>
        <w:tc>
          <w:tcPr>
            <w:tcW w:w="2909" w:type="dxa"/>
            <w:tcBorders>
              <w:top w:val="double" w:sz="2" w:space="0" w:color="000000"/>
              <w:left w:val="double" w:sz="2" w:space="0" w:color="000000"/>
              <w:bottom w:val="double" w:sz="2" w:space="0" w:color="000000"/>
            </w:tcBorders>
            <w:vAlign w:val="center"/>
          </w:tcPr>
          <w:p>
            <w:pPr>
              <w:pStyle w:val="Normal"/>
              <w:widowControl w:val="false"/>
              <w:ind w:hanging="0"/>
              <w:jc w:val="left"/>
              <w:rPr>
                <w:rFonts w:ascii="Centaur" w:hAnsi="Centaur"/>
                <w:b/>
                <w:bCs/>
                <w:sz w:val="22"/>
                <w:szCs w:val="22"/>
              </w:rPr>
            </w:pPr>
            <w:r>
              <w:rPr>
                <w:rFonts w:cs="Calibri" w:ascii="Centaur" w:hAnsi="Centaur"/>
                <w:b/>
                <w:bCs/>
                <w:sz w:val="22"/>
                <w:szCs w:val="22"/>
              </w:rPr>
              <w:t>Assenza barriere architettoniche</w:t>
            </w:r>
          </w:p>
        </w:tc>
        <w:tc>
          <w:tcPr>
            <w:tcW w:w="6391" w:type="dxa"/>
            <w:gridSpan w:val="4"/>
            <w:tcBorders>
              <w:top w:val="double" w:sz="2" w:space="0" w:color="000000"/>
              <w:left w:val="double" w:sz="2" w:space="0" w:color="000000"/>
              <w:bottom w:val="double" w:sz="2" w:space="0" w:color="000000"/>
              <w:right w:val="double" w:sz="2" w:space="0" w:color="000000"/>
            </w:tcBorders>
          </w:tcPr>
          <w:p>
            <w:pPr>
              <w:pStyle w:val="Normal"/>
              <w:widowControl w:val="false"/>
              <w:snapToGrid w:val="false"/>
              <w:jc w:val="both"/>
              <w:rPr>
                <w:rFonts w:ascii="Centaur" w:hAnsi="Centaur" w:cs="Calibri"/>
                <w:b/>
                <w:bCs/>
                <w:sz w:val="22"/>
                <w:szCs w:val="22"/>
              </w:rPr>
            </w:pPr>
            <w:r>
              <w:rPr>
                <w:rFonts w:cs="Calibri" w:ascii="Centaur" w:hAnsi="Centaur"/>
                <w:b/>
                <w:bCs/>
                <w:sz w:val="22"/>
                <w:szCs w:val="22"/>
              </w:rPr>
            </w:r>
          </w:p>
        </w:tc>
      </w:tr>
      <w:tr>
        <w:trPr>
          <w:trHeight w:val="657" w:hRule="atLeast"/>
        </w:trPr>
        <w:tc>
          <w:tcPr>
            <w:tcW w:w="2909" w:type="dxa"/>
            <w:tcBorders>
              <w:top w:val="double" w:sz="2" w:space="0" w:color="000000"/>
              <w:left w:val="double" w:sz="2" w:space="0" w:color="000000"/>
              <w:bottom w:val="single" w:sz="4" w:space="0" w:color="000000"/>
            </w:tcBorders>
            <w:vAlign w:val="center"/>
          </w:tcPr>
          <w:p>
            <w:pPr>
              <w:pStyle w:val="Normal"/>
              <w:widowControl w:val="false"/>
              <w:snapToGrid w:val="false"/>
              <w:jc w:val="left"/>
              <w:rPr>
                <w:rFonts w:ascii="Centaur" w:hAnsi="Centaur" w:cs="Calibri"/>
                <w:b/>
                <w:bCs/>
                <w:sz w:val="22"/>
                <w:szCs w:val="22"/>
              </w:rPr>
            </w:pPr>
            <w:r>
              <w:rPr>
                <w:rFonts w:cs="Calibri" w:ascii="Centaur" w:hAnsi="Centaur"/>
                <w:b/>
                <w:bCs/>
                <w:sz w:val="22"/>
                <w:szCs w:val="22"/>
              </w:rPr>
            </w:r>
          </w:p>
          <w:p>
            <w:pPr>
              <w:pStyle w:val="Normal"/>
              <w:widowControl w:val="false"/>
              <w:ind w:hanging="0"/>
              <w:jc w:val="left"/>
              <w:rPr>
                <w:rFonts w:ascii="Centaur" w:hAnsi="Centaur"/>
                <w:b/>
                <w:bCs/>
                <w:sz w:val="22"/>
                <w:szCs w:val="22"/>
              </w:rPr>
            </w:pPr>
            <w:r>
              <w:rPr>
                <w:rFonts w:cs="Calibri" w:ascii="Centaur" w:hAnsi="Centaur"/>
                <w:b/>
                <w:bCs/>
                <w:sz w:val="22"/>
                <w:szCs w:val="22"/>
              </w:rPr>
              <w:t>Collocazione struttura (Specificare la distanza dai collegamenti pubblici)</w:t>
            </w:r>
          </w:p>
          <w:p>
            <w:pPr>
              <w:pStyle w:val="Normal"/>
              <w:widowControl w:val="false"/>
              <w:jc w:val="left"/>
              <w:rPr>
                <w:rFonts w:ascii="Centaur" w:hAnsi="Centaur" w:cs="Calibri"/>
                <w:b/>
                <w:bCs/>
                <w:sz w:val="22"/>
                <w:szCs w:val="22"/>
              </w:rPr>
            </w:pPr>
            <w:r>
              <w:rPr>
                <w:rFonts w:cs="Calibri" w:ascii="Centaur" w:hAnsi="Centaur"/>
                <w:b/>
                <w:bCs/>
                <w:sz w:val="22"/>
                <w:szCs w:val="22"/>
              </w:rPr>
            </w:r>
          </w:p>
        </w:tc>
        <w:tc>
          <w:tcPr>
            <w:tcW w:w="6391" w:type="dxa"/>
            <w:gridSpan w:val="4"/>
            <w:tcBorders>
              <w:top w:val="double" w:sz="2" w:space="0" w:color="000000"/>
              <w:left w:val="double" w:sz="2" w:space="0" w:color="000000"/>
              <w:bottom w:val="double" w:sz="2" w:space="0" w:color="000000"/>
              <w:right w:val="double" w:sz="2" w:space="0" w:color="000000"/>
            </w:tcBorders>
          </w:tcPr>
          <w:p>
            <w:pPr>
              <w:pStyle w:val="Normal"/>
              <w:widowControl w:val="false"/>
              <w:snapToGrid w:val="false"/>
              <w:rPr>
                <w:rFonts w:ascii="Centaur" w:hAnsi="Centaur" w:cs="Calibri"/>
                <w:b/>
                <w:bCs/>
                <w:sz w:val="22"/>
                <w:szCs w:val="22"/>
              </w:rPr>
            </w:pPr>
            <w:r>
              <w:rPr>
                <w:rFonts w:cs="Calibri" w:ascii="Centaur" w:hAnsi="Centaur"/>
                <w:b/>
                <w:bCs/>
                <w:sz w:val="22"/>
                <w:szCs w:val="22"/>
              </w:rPr>
            </w:r>
          </w:p>
          <w:p>
            <w:pPr>
              <w:pStyle w:val="Normal"/>
              <w:widowControl w:val="false"/>
              <w:rPr>
                <w:rFonts w:ascii="Centaur" w:hAnsi="Centaur" w:cs="Calibri"/>
                <w:b/>
                <w:bCs/>
                <w:sz w:val="22"/>
                <w:szCs w:val="22"/>
              </w:rPr>
            </w:pPr>
            <w:r>
              <w:rPr>
                <w:rFonts w:cs="Calibri" w:ascii="Centaur" w:hAnsi="Centaur"/>
                <w:b/>
                <w:bCs/>
                <w:sz w:val="22"/>
                <w:szCs w:val="22"/>
              </w:rPr>
            </w:r>
          </w:p>
          <w:p>
            <w:pPr>
              <w:pStyle w:val="Normal"/>
              <w:widowControl w:val="false"/>
              <w:jc w:val="both"/>
              <w:rPr>
                <w:rFonts w:ascii="Centaur" w:hAnsi="Centaur" w:cs="Calibri"/>
                <w:b/>
                <w:bCs/>
                <w:sz w:val="22"/>
                <w:szCs w:val="22"/>
              </w:rPr>
            </w:pPr>
            <w:r>
              <w:rPr>
                <w:rFonts w:cs="Calibri" w:ascii="Centaur" w:hAnsi="Centaur"/>
                <w:b/>
                <w:bCs/>
                <w:sz w:val="22"/>
                <w:szCs w:val="22"/>
              </w:rPr>
            </w:r>
          </w:p>
        </w:tc>
      </w:tr>
      <w:tr>
        <w:trPr>
          <w:trHeight w:val="297" w:hRule="atLeast"/>
        </w:trPr>
        <w:tc>
          <w:tcPr>
            <w:tcW w:w="2909" w:type="dxa"/>
            <w:tcBorders>
              <w:top w:val="single" w:sz="4" w:space="0" w:color="000000"/>
              <w:left w:val="double" w:sz="2" w:space="0" w:color="000000"/>
              <w:bottom w:val="double" w:sz="2" w:space="0" w:color="000000"/>
            </w:tcBorders>
            <w:vAlign w:val="center"/>
          </w:tcPr>
          <w:p>
            <w:pPr>
              <w:pStyle w:val="Normal"/>
              <w:widowControl w:val="false"/>
              <w:ind w:hanging="0"/>
              <w:jc w:val="left"/>
              <w:rPr>
                <w:rFonts w:ascii="Centaur" w:hAnsi="Centaur"/>
                <w:b/>
                <w:bCs/>
                <w:sz w:val="22"/>
                <w:szCs w:val="22"/>
              </w:rPr>
            </w:pPr>
            <w:r>
              <w:rPr>
                <w:rFonts w:cs="Calibri" w:ascii="Centaur" w:hAnsi="Centaur"/>
                <w:b/>
                <w:bCs/>
                <w:sz w:val="22"/>
                <w:szCs w:val="22"/>
              </w:rPr>
              <w:t>Nel caso in cui la struttura non sia collocata all’interno di un centro abitato indicarne la distanza</w:t>
            </w:r>
          </w:p>
        </w:tc>
        <w:tc>
          <w:tcPr>
            <w:tcW w:w="6391" w:type="dxa"/>
            <w:gridSpan w:val="4"/>
            <w:tcBorders>
              <w:top w:val="double" w:sz="2" w:space="0" w:color="000000"/>
              <w:left w:val="double" w:sz="2" w:space="0" w:color="000000"/>
              <w:bottom w:val="single" w:sz="4" w:space="0" w:color="000000"/>
              <w:right w:val="double" w:sz="2" w:space="0" w:color="000000"/>
            </w:tcBorders>
            <w:vAlign w:val="center"/>
          </w:tcPr>
          <w:p>
            <w:pPr>
              <w:pStyle w:val="Normal"/>
              <w:widowControl w:val="false"/>
              <w:ind w:hanging="0"/>
              <w:rPr>
                <w:rFonts w:ascii="Centaur" w:hAnsi="Centaur"/>
                <w:b/>
                <w:bCs/>
                <w:sz w:val="22"/>
                <w:szCs w:val="22"/>
              </w:rPr>
            </w:pPr>
            <w:r>
              <w:rPr>
                <w:rFonts w:cs="Calibri" w:ascii="Centaur" w:hAnsi="Centaur"/>
                <w:b/>
                <w:bCs/>
                <w:i/>
                <w:sz w:val="22"/>
                <w:szCs w:val="22"/>
              </w:rPr>
              <w:t>Barrare con una X:</w:t>
            </w:r>
          </w:p>
          <w:p>
            <w:pPr>
              <w:pStyle w:val="Normal"/>
              <w:widowControl w:val="false"/>
              <w:ind w:hanging="0"/>
              <w:rPr>
                <w:rFonts w:ascii="Centaur" w:hAnsi="Centaur"/>
                <w:b/>
                <w:bCs/>
                <w:sz w:val="22"/>
                <w:szCs w:val="22"/>
              </w:rPr>
            </w:pPr>
            <w:r>
              <w:rPr>
                <w:rFonts w:cs="Calibri" w:ascii="Centaur" w:hAnsi="Centaur"/>
                <w:b/>
                <w:bCs/>
                <w:sz w:val="22"/>
                <w:szCs w:val="22"/>
              </w:rPr>
              <w:t>□</w:t>
            </w:r>
            <w:r>
              <w:rPr>
                <w:rFonts w:eastAsia="Calibri" w:cs="Calibri" w:ascii="Centaur" w:hAnsi="Centaur"/>
                <w:b/>
                <w:bCs/>
                <w:sz w:val="22"/>
                <w:szCs w:val="22"/>
              </w:rPr>
              <w:t xml:space="preserve">   </w:t>
            </w:r>
            <w:r>
              <w:rPr>
                <w:rFonts w:cs="Calibri" w:ascii="Centaur" w:hAnsi="Centaur"/>
                <w:b/>
                <w:bCs/>
                <w:sz w:val="22"/>
                <w:szCs w:val="22"/>
              </w:rPr>
              <w:t>da 1000 m. a 2000 m.</w:t>
            </w:r>
          </w:p>
          <w:p>
            <w:pPr>
              <w:pStyle w:val="Normal"/>
              <w:widowControl w:val="false"/>
              <w:ind w:hanging="0"/>
              <w:rPr>
                <w:rFonts w:ascii="Centaur" w:hAnsi="Centaur"/>
                <w:b/>
                <w:bCs/>
                <w:sz w:val="22"/>
                <w:szCs w:val="22"/>
              </w:rPr>
            </w:pPr>
            <w:r>
              <w:rPr>
                <w:rFonts w:cs="Calibri" w:ascii="Centaur" w:hAnsi="Centaur"/>
                <w:b/>
                <w:bCs/>
                <w:sz w:val="22"/>
                <w:szCs w:val="22"/>
              </w:rPr>
              <w:t>□</w:t>
            </w:r>
            <w:r>
              <w:rPr>
                <w:rFonts w:eastAsia="Calibri" w:cs="Calibri" w:ascii="Centaur" w:hAnsi="Centaur"/>
                <w:b/>
                <w:bCs/>
                <w:sz w:val="22"/>
                <w:szCs w:val="22"/>
              </w:rPr>
              <w:t xml:space="preserve">   </w:t>
            </w:r>
            <w:r>
              <w:rPr>
                <w:rFonts w:cs="Calibri" w:ascii="Centaur" w:hAnsi="Centaur"/>
                <w:b/>
                <w:bCs/>
                <w:sz w:val="22"/>
                <w:szCs w:val="22"/>
              </w:rPr>
              <w:t>da 2001 m a 3000 m.</w:t>
            </w:r>
          </w:p>
          <w:p>
            <w:pPr>
              <w:pStyle w:val="Normal"/>
              <w:widowControl w:val="false"/>
              <w:ind w:hanging="0"/>
              <w:rPr>
                <w:rFonts w:ascii="Centaur" w:hAnsi="Centaur"/>
                <w:b/>
                <w:bCs/>
                <w:sz w:val="22"/>
                <w:szCs w:val="22"/>
              </w:rPr>
            </w:pPr>
            <w:r>
              <w:rPr>
                <w:rFonts w:cs="Calibri" w:ascii="Centaur" w:hAnsi="Centaur"/>
                <w:b/>
                <w:bCs/>
                <w:sz w:val="22"/>
                <w:szCs w:val="22"/>
              </w:rPr>
              <w:t>□</w:t>
            </w:r>
            <w:r>
              <w:rPr>
                <w:rFonts w:eastAsia="Calibri" w:cs="Calibri" w:ascii="Centaur" w:hAnsi="Centaur"/>
                <w:b/>
                <w:bCs/>
                <w:sz w:val="22"/>
                <w:szCs w:val="22"/>
              </w:rPr>
              <w:t xml:space="preserve">   </w:t>
            </w:r>
            <w:r>
              <w:rPr>
                <w:rFonts w:cs="Calibri" w:ascii="Centaur" w:hAnsi="Centaur"/>
                <w:b/>
                <w:bCs/>
                <w:sz w:val="22"/>
                <w:szCs w:val="22"/>
              </w:rPr>
              <w:t>oltre 3000 m.</w:t>
            </w:r>
          </w:p>
          <w:p>
            <w:pPr>
              <w:pStyle w:val="Normal"/>
              <w:widowControl w:val="false"/>
              <w:rPr>
                <w:rFonts w:ascii="Centaur" w:hAnsi="Centaur" w:cs="Calibri"/>
                <w:b/>
                <w:bCs/>
                <w:sz w:val="22"/>
                <w:szCs w:val="22"/>
              </w:rPr>
            </w:pPr>
            <w:r>
              <w:rPr>
                <w:rFonts w:cs="Calibri" w:ascii="Centaur" w:hAnsi="Centaur"/>
                <w:b/>
                <w:bCs/>
                <w:sz w:val="22"/>
                <w:szCs w:val="22"/>
              </w:rPr>
            </w:r>
          </w:p>
        </w:tc>
      </w:tr>
      <w:tr>
        <w:trPr>
          <w:trHeight w:val="1143" w:hRule="atLeast"/>
        </w:trPr>
        <w:tc>
          <w:tcPr>
            <w:tcW w:w="2909" w:type="dxa"/>
            <w:tcBorders>
              <w:top w:val="double" w:sz="2" w:space="0" w:color="000000"/>
              <w:left w:val="double" w:sz="2" w:space="0" w:color="000000"/>
              <w:bottom w:val="double" w:sz="2" w:space="0" w:color="000000"/>
            </w:tcBorders>
            <w:vAlign w:val="center"/>
          </w:tcPr>
          <w:p>
            <w:pPr>
              <w:pStyle w:val="Normal"/>
              <w:widowControl w:val="false"/>
              <w:ind w:hanging="0"/>
              <w:jc w:val="left"/>
              <w:rPr>
                <w:rFonts w:ascii="Centaur" w:hAnsi="Centaur"/>
                <w:b/>
                <w:bCs/>
                <w:sz w:val="22"/>
                <w:szCs w:val="22"/>
              </w:rPr>
            </w:pPr>
            <w:r>
              <w:rPr>
                <w:rFonts w:cs="Calibri" w:ascii="Centaur" w:hAnsi="Centaur"/>
                <w:b/>
                <w:bCs/>
                <w:sz w:val="22"/>
                <w:szCs w:val="22"/>
              </w:rPr>
              <w:t>Nel caso in cui la struttura non sia collocata all’interno di un centro abitato descrivere i mezzi di trasporto a disposizione dei beneficiari</w:t>
            </w:r>
          </w:p>
        </w:tc>
        <w:tc>
          <w:tcPr>
            <w:tcW w:w="6391" w:type="dxa"/>
            <w:gridSpan w:val="4"/>
            <w:tcBorders>
              <w:top w:val="single" w:sz="4" w:space="0" w:color="000000"/>
              <w:left w:val="double" w:sz="2" w:space="0" w:color="000000"/>
              <w:bottom w:val="double" w:sz="2" w:space="0" w:color="000000"/>
              <w:right w:val="double" w:sz="2" w:space="0" w:color="000000"/>
            </w:tcBorders>
          </w:tcPr>
          <w:p>
            <w:pPr>
              <w:pStyle w:val="Normal"/>
              <w:widowControl w:val="false"/>
              <w:snapToGrid w:val="false"/>
              <w:rPr>
                <w:rFonts w:ascii="Centaur" w:hAnsi="Centaur" w:cs="Calibri"/>
                <w:b/>
                <w:bCs/>
                <w:i/>
                <w:i/>
                <w:sz w:val="22"/>
                <w:szCs w:val="22"/>
              </w:rPr>
            </w:pPr>
            <w:r>
              <w:rPr>
                <w:rFonts w:cs="Calibri" w:ascii="Centaur" w:hAnsi="Centaur"/>
                <w:b/>
                <w:bCs/>
                <w:i/>
                <w:sz w:val="22"/>
                <w:szCs w:val="22"/>
              </w:rPr>
            </w:r>
          </w:p>
          <w:p>
            <w:pPr>
              <w:pStyle w:val="Normal"/>
              <w:widowControl w:val="false"/>
              <w:ind w:hanging="0" w:left="31"/>
              <w:rPr>
                <w:rFonts w:ascii="Centaur" w:hAnsi="Centaur" w:cs="Calibri"/>
                <w:b/>
                <w:bCs/>
                <w:i/>
                <w:i/>
                <w:sz w:val="22"/>
                <w:szCs w:val="22"/>
              </w:rPr>
            </w:pPr>
            <w:r>
              <w:rPr>
                <w:rFonts w:cs="Calibri" w:ascii="Centaur" w:hAnsi="Centaur"/>
                <w:b/>
                <w:bCs/>
                <w:i/>
                <w:sz w:val="22"/>
                <w:szCs w:val="22"/>
              </w:rPr>
            </w:r>
          </w:p>
        </w:tc>
      </w:tr>
      <w:tr>
        <w:trPr>
          <w:trHeight w:val="2192" w:hRule="atLeast"/>
        </w:trPr>
        <w:tc>
          <w:tcPr>
            <w:tcW w:w="2909" w:type="dxa"/>
            <w:tcBorders>
              <w:top w:val="double" w:sz="2" w:space="0" w:color="000000"/>
              <w:left w:val="double" w:sz="2" w:space="0" w:color="000000"/>
              <w:bottom w:val="double" w:sz="2" w:space="0" w:color="000000"/>
            </w:tcBorders>
            <w:vAlign w:val="center"/>
          </w:tcPr>
          <w:p>
            <w:pPr>
              <w:pStyle w:val="Normal"/>
              <w:widowControl w:val="false"/>
              <w:snapToGrid w:val="false"/>
              <w:jc w:val="left"/>
              <w:rPr>
                <w:rFonts w:ascii="Centaur" w:hAnsi="Centaur" w:cs="Calibri"/>
                <w:b/>
                <w:bCs/>
                <w:sz w:val="22"/>
                <w:szCs w:val="22"/>
              </w:rPr>
            </w:pPr>
            <w:r>
              <w:rPr>
                <w:rFonts w:cs="Calibri" w:ascii="Centaur" w:hAnsi="Centaur"/>
                <w:b/>
                <w:bCs/>
                <w:sz w:val="22"/>
                <w:szCs w:val="22"/>
              </w:rPr>
            </w:r>
          </w:p>
          <w:p>
            <w:pPr>
              <w:pStyle w:val="Normal"/>
              <w:widowControl w:val="false"/>
              <w:ind w:hanging="0"/>
              <w:jc w:val="left"/>
              <w:rPr>
                <w:rFonts w:ascii="Centaur" w:hAnsi="Centaur"/>
                <w:b/>
                <w:bCs/>
                <w:sz w:val="22"/>
                <w:szCs w:val="22"/>
              </w:rPr>
            </w:pPr>
            <w:r>
              <w:rPr>
                <w:rFonts w:cs="Calibri" w:ascii="Centaur" w:hAnsi="Centaur"/>
                <w:b/>
                <w:bCs/>
                <w:sz w:val="22"/>
                <w:szCs w:val="22"/>
              </w:rPr>
              <w:t>Annotazioni</w:t>
            </w:r>
          </w:p>
          <w:p>
            <w:pPr>
              <w:pStyle w:val="Normal"/>
              <w:widowControl w:val="false"/>
              <w:jc w:val="left"/>
              <w:rPr>
                <w:rFonts w:ascii="Centaur" w:hAnsi="Centaur" w:cs="Calibri"/>
                <w:b/>
                <w:bCs/>
                <w:sz w:val="22"/>
                <w:szCs w:val="22"/>
              </w:rPr>
            </w:pPr>
            <w:r>
              <w:rPr>
                <w:rFonts w:cs="Calibri" w:ascii="Centaur" w:hAnsi="Centaur"/>
                <w:b/>
                <w:bCs/>
                <w:sz w:val="22"/>
                <w:szCs w:val="22"/>
              </w:rPr>
            </w:r>
          </w:p>
        </w:tc>
        <w:tc>
          <w:tcPr>
            <w:tcW w:w="6391" w:type="dxa"/>
            <w:gridSpan w:val="4"/>
            <w:tcBorders>
              <w:top w:val="double" w:sz="2" w:space="0" w:color="000000"/>
              <w:left w:val="double" w:sz="2" w:space="0" w:color="000000"/>
              <w:bottom w:val="double" w:sz="2" w:space="0" w:color="000000"/>
              <w:right w:val="double" w:sz="2" w:space="0" w:color="000000"/>
            </w:tcBorders>
          </w:tcPr>
          <w:p>
            <w:pPr>
              <w:pStyle w:val="Normal"/>
              <w:widowControl w:val="false"/>
              <w:snapToGrid w:val="false"/>
              <w:rPr>
                <w:rFonts w:ascii="Centaur" w:hAnsi="Centaur" w:cs="Calibri"/>
                <w:b/>
                <w:bCs/>
                <w:i/>
                <w:i/>
                <w:sz w:val="22"/>
                <w:szCs w:val="22"/>
              </w:rPr>
            </w:pPr>
            <w:r>
              <w:rPr>
                <w:rFonts w:cs="Calibri" w:ascii="Centaur" w:hAnsi="Centaur"/>
                <w:b/>
                <w:bCs/>
                <w:i/>
                <w:sz w:val="22"/>
                <w:szCs w:val="22"/>
              </w:rPr>
            </w:r>
          </w:p>
        </w:tc>
      </w:tr>
    </w:tbl>
    <w:p>
      <w:pPr>
        <w:pStyle w:val="Normal"/>
        <w:jc w:val="both"/>
        <w:rPr>
          <w:rFonts w:ascii="Centaur" w:hAnsi="Centaur" w:cs="Calibri"/>
          <w:sz w:val="22"/>
          <w:szCs w:val="22"/>
        </w:rPr>
      </w:pPr>
      <w:r>
        <w:rPr>
          <w:rFonts w:cs="Calibri" w:ascii="Centaur" w:hAnsi="Centaur"/>
          <w:sz w:val="22"/>
          <w:szCs w:val="22"/>
        </w:rPr>
      </w:r>
    </w:p>
    <w:p>
      <w:pPr>
        <w:pStyle w:val="Normal"/>
        <w:jc w:val="center"/>
        <w:rPr>
          <w:rFonts w:ascii="Centaur" w:hAnsi="Centaur"/>
          <w:sz w:val="22"/>
          <w:szCs w:val="22"/>
        </w:rPr>
      </w:pPr>
      <w:r>
        <w:rPr>
          <w:rFonts w:cs="Calibri" w:ascii="Centaur" w:hAnsi="Centaur"/>
          <w:b/>
          <w:sz w:val="22"/>
          <w:szCs w:val="22"/>
        </w:rPr>
        <w:t>Dichiarazione sostitutiva (artt. 46 e 47, DPR 445/00)</w:t>
      </w:r>
    </w:p>
    <w:p>
      <w:pPr>
        <w:pStyle w:val="Normal"/>
        <w:jc w:val="center"/>
        <w:rPr>
          <w:rFonts w:ascii="Centaur" w:hAnsi="Centaur" w:cs="Calibri"/>
          <w:b/>
          <w:sz w:val="22"/>
          <w:szCs w:val="22"/>
        </w:rPr>
      </w:pPr>
      <w:r>
        <w:rPr>
          <w:rFonts w:cs="Calibri" w:ascii="Centaur" w:hAnsi="Centaur"/>
          <w:b/>
          <w:sz w:val="22"/>
          <w:szCs w:val="22"/>
        </w:rPr>
      </w:r>
    </w:p>
    <w:p>
      <w:pPr>
        <w:pStyle w:val="Normal"/>
        <w:ind w:hanging="0"/>
        <w:jc w:val="both"/>
        <w:rPr>
          <w:rFonts w:ascii="Centaur" w:hAnsi="Centaur"/>
          <w:sz w:val="22"/>
          <w:szCs w:val="22"/>
        </w:rPr>
      </w:pPr>
      <w:r>
        <w:rPr>
          <w:rFonts w:cs="Calibri" w:ascii="Centaur" w:hAnsi="Centaur"/>
          <w:sz w:val="22"/>
          <w:szCs w:val="22"/>
        </w:rPr>
        <w:t>Il sottoscritto (nome e cognome) ________________________________________________________ , nella qualità di rappresentante legale pro tempore dell’E.T.S. ___________________________________ , con sede legale in __________________________________________________-___ , via ___________________________________________________________ , consapevole delle sanzioni penali previste in caso di dichiarazione mendace, così come stabilito dall’art. 76 del D.P.R. n. 445/00,</w:t>
      </w:r>
    </w:p>
    <w:p>
      <w:pPr>
        <w:pStyle w:val="Normal"/>
        <w:jc w:val="both"/>
        <w:rPr>
          <w:rFonts w:ascii="Centaur" w:hAnsi="Centaur" w:cs="Calibri"/>
          <w:sz w:val="22"/>
          <w:szCs w:val="22"/>
        </w:rPr>
      </w:pPr>
      <w:r>
        <w:rPr>
          <w:rFonts w:cs="Calibri" w:ascii="Centaur" w:hAnsi="Centaur"/>
          <w:sz w:val="22"/>
          <w:szCs w:val="22"/>
        </w:rPr>
      </w:r>
    </w:p>
    <w:p>
      <w:pPr>
        <w:pStyle w:val="Normal"/>
        <w:jc w:val="center"/>
        <w:rPr>
          <w:rFonts w:ascii="Centaur" w:hAnsi="Centaur"/>
          <w:sz w:val="22"/>
          <w:szCs w:val="22"/>
        </w:rPr>
      </w:pPr>
      <w:r>
        <w:rPr>
          <w:rFonts w:cs="Calibri" w:ascii="Centaur" w:hAnsi="Centaur"/>
          <w:sz w:val="22"/>
          <w:szCs w:val="22"/>
        </w:rPr>
        <w:t>DICHIARA SOTTO LA PROPRIA RESPONSABILITÀ CHE:</w:t>
      </w:r>
    </w:p>
    <w:p>
      <w:pPr>
        <w:pStyle w:val="Normal"/>
        <w:jc w:val="center"/>
        <w:rPr>
          <w:rFonts w:ascii="Centaur" w:hAnsi="Centaur" w:cs="Calibri"/>
          <w:sz w:val="22"/>
          <w:szCs w:val="22"/>
        </w:rPr>
      </w:pPr>
      <w:r>
        <w:rPr>
          <w:rFonts w:cs="Calibri" w:ascii="Centaur" w:hAnsi="Centaur"/>
          <w:sz w:val="22"/>
          <w:szCs w:val="22"/>
        </w:rPr>
      </w:r>
    </w:p>
    <w:p>
      <w:pPr>
        <w:pStyle w:val="Normal"/>
        <w:numPr>
          <w:ilvl w:val="0"/>
          <w:numId w:val="1"/>
        </w:numPr>
        <w:spacing w:before="0" w:after="120"/>
        <w:jc w:val="both"/>
        <w:rPr/>
      </w:pPr>
      <w:r>
        <w:rPr>
          <w:rFonts w:cs="Calibri" w:ascii="Centaur" w:hAnsi="Centaur"/>
          <w:sz w:val="22"/>
          <w:szCs w:val="22"/>
        </w:rPr>
        <w:t>la struttura di cui alla precedente scheda è destinata ad ospitare a ospitare n. ____ posti dello S.A.I.;</w:t>
      </w:r>
    </w:p>
    <w:p>
      <w:pPr>
        <w:pStyle w:val="Normal"/>
        <w:numPr>
          <w:ilvl w:val="0"/>
          <w:numId w:val="1"/>
        </w:numPr>
        <w:spacing w:before="0" w:after="120"/>
        <w:jc w:val="both"/>
        <w:rPr/>
      </w:pPr>
      <w:r>
        <w:rPr>
          <w:rFonts w:cs="Calibri" w:ascii="Centaur" w:hAnsi="Centaur"/>
          <w:sz w:val="22"/>
          <w:szCs w:val="22"/>
        </w:rPr>
        <w:t>è idonea ai fini dell’attuazione dei servizi di “accoglienza integrata”, sulla base delle Linee Guida dello S.A.I.;</w:t>
      </w:r>
    </w:p>
    <w:p>
      <w:pPr>
        <w:pStyle w:val="Normal"/>
        <w:numPr>
          <w:ilvl w:val="0"/>
          <w:numId w:val="1"/>
        </w:numPr>
        <w:spacing w:before="0" w:after="120"/>
        <w:jc w:val="both"/>
        <w:rPr>
          <w:rFonts w:ascii="Centaur" w:hAnsi="Centaur" w:cs="Calibri"/>
          <w:sz w:val="22"/>
          <w:szCs w:val="22"/>
        </w:rPr>
      </w:pPr>
      <w:r>
        <w:rPr>
          <w:rFonts w:cs="Calibri" w:ascii="Centaur" w:hAnsi="Centaur"/>
          <w:sz w:val="22"/>
          <w:szCs w:val="22"/>
        </w:rPr>
        <w:t>è pienamente e immediatamente fruibile nonché conforme alle vigenti normative comunitarie, nazionali e regionali, anche in materia di accreditamento e/o autorizzazione;</w:t>
      </w:r>
    </w:p>
    <w:p>
      <w:pPr>
        <w:pStyle w:val="Normal"/>
        <w:numPr>
          <w:ilvl w:val="0"/>
          <w:numId w:val="1"/>
        </w:numPr>
        <w:spacing w:before="0" w:after="120"/>
        <w:jc w:val="both"/>
        <w:rPr>
          <w:rFonts w:ascii="Centaur" w:hAnsi="Centaur"/>
          <w:strike w:val="false"/>
          <w:dstrike w:val="false"/>
          <w:sz w:val="22"/>
          <w:szCs w:val="22"/>
          <w:u w:val="none"/>
        </w:rPr>
      </w:pPr>
      <w:r>
        <w:rPr>
          <w:rFonts w:cs="Calibri" w:ascii="Centaur" w:hAnsi="Centaur"/>
          <w:strike w:val="false"/>
          <w:dstrike w:val="false"/>
          <w:sz w:val="22"/>
          <w:szCs w:val="22"/>
          <w:u w:val="none"/>
        </w:rPr>
        <w:t xml:space="preserve">è </w:t>
      </w:r>
      <w:r>
        <w:rPr>
          <w:rFonts w:ascii="Centaur" w:hAnsi="Centaur"/>
          <w:strike w:val="false"/>
          <w:dstrike w:val="false"/>
          <w:sz w:val="22"/>
          <w:szCs w:val="22"/>
          <w:u w:val="none"/>
        </w:rPr>
        <w:t>conforme alle vigenti normative comunitarie, nazionali e regionali, in materia residenziale, urbanistica, sanitaria, di sicurezza antincendio e antinfortunistica;</w:t>
      </w:r>
    </w:p>
    <w:p>
      <w:pPr>
        <w:pStyle w:val="Default"/>
        <w:numPr>
          <w:ilvl w:val="0"/>
          <w:numId w:val="1"/>
        </w:numPr>
        <w:spacing w:lineRule="auto" w:line="276"/>
        <w:jc w:val="both"/>
        <w:rPr>
          <w:strike w:val="false"/>
          <w:dstrike w:val="false"/>
          <w:sz w:val="23"/>
          <w:u w:val="none"/>
        </w:rPr>
      </w:pPr>
      <w:r>
        <w:rPr>
          <w:rFonts w:ascii="Centaur" w:hAnsi="Centaur"/>
          <w:sz w:val="22"/>
          <w:szCs w:val="22"/>
          <w:shd w:fill="auto" w:val="clear"/>
        </w:rPr>
        <w:t>l’assenza in capo ai Soggetti proprietari delle strutture di accoglienza di condanne con sentenza passata in giudicato per reati che comportino il divieto di contrarre con la Pubblica Amministrazione ed assicura che gli stessi non si trovino in alcuna altra situazione ostativa all’instaurazione di rapporti con la PA.</w:t>
      </w:r>
    </w:p>
    <w:p>
      <w:pPr>
        <w:pStyle w:val="Normal"/>
        <w:rPr>
          <w:rFonts w:ascii="Centaur" w:hAnsi="Centaur" w:cs="Calibri"/>
          <w:sz w:val="22"/>
          <w:szCs w:val="22"/>
        </w:rPr>
      </w:pPr>
      <w:r>
        <w:rPr>
          <w:rFonts w:cs="Calibri" w:ascii="Centaur" w:hAnsi="Centaur"/>
          <w:sz w:val="22"/>
          <w:szCs w:val="22"/>
        </w:rPr>
        <w:br/>
        <w:t>Si allega:</w:t>
      </w:r>
    </w:p>
    <w:p>
      <w:pPr>
        <w:pStyle w:val="Normal"/>
        <w:rPr>
          <w:rFonts w:ascii="Centaur" w:hAnsi="Centaur" w:cs="Calibri"/>
          <w:sz w:val="22"/>
          <w:szCs w:val="22"/>
        </w:rPr>
      </w:pPr>
      <w:r>
        <w:rPr>
          <w:rFonts w:cs="Calibri" w:ascii="Centaur" w:hAnsi="Centaur"/>
          <w:sz w:val="22"/>
          <w:szCs w:val="22"/>
        </w:rPr>
        <w:t>- planimetria e almeno 5 foto a colori dell’immobile.</w:t>
      </w:r>
    </w:p>
    <w:p>
      <w:pPr>
        <w:pStyle w:val="Normal"/>
        <w:rPr>
          <w:rFonts w:ascii="Centaur" w:hAnsi="Centaur" w:cs="Calibri"/>
          <w:sz w:val="22"/>
          <w:szCs w:val="22"/>
        </w:rPr>
      </w:pPr>
      <w:r>
        <w:rPr>
          <w:rFonts w:cs="Calibri" w:ascii="Centaur" w:hAnsi="Centaur"/>
          <w:sz w:val="22"/>
          <w:szCs w:val="22"/>
        </w:rPr>
      </w:r>
    </w:p>
    <w:p>
      <w:pPr>
        <w:pStyle w:val="Normal"/>
        <w:rPr>
          <w:rFonts w:ascii="Centaur" w:hAnsi="Centaur"/>
          <w:sz w:val="22"/>
          <w:szCs w:val="22"/>
        </w:rPr>
      </w:pPr>
      <w:r>
        <w:rPr>
          <w:rFonts w:cs="Calibri" w:ascii="Centaur" w:hAnsi="Centaur"/>
          <w:sz w:val="22"/>
          <w:szCs w:val="22"/>
        </w:rPr>
        <w:t>Luogo e data__________________________</w:t>
      </w:r>
    </w:p>
    <w:p>
      <w:pPr>
        <w:pStyle w:val="Normal"/>
        <w:rPr>
          <w:rFonts w:ascii="Centaur" w:hAnsi="Centaur" w:cs="Calibri"/>
          <w:sz w:val="22"/>
          <w:szCs w:val="22"/>
        </w:rPr>
      </w:pPr>
      <w:r>
        <w:rPr>
          <w:rFonts w:cs="Calibri" w:ascii="Centaur" w:hAnsi="Centaur"/>
          <w:sz w:val="22"/>
          <w:szCs w:val="22"/>
        </w:rPr>
      </w:r>
    </w:p>
    <w:p>
      <w:pPr>
        <w:pStyle w:val="Normal"/>
        <w:rPr>
          <w:rFonts w:ascii="Centaur" w:hAnsi="Centaur" w:cs="Calibri"/>
          <w:sz w:val="22"/>
          <w:szCs w:val="22"/>
        </w:rPr>
      </w:pPr>
      <w:r>
        <w:rPr>
          <w:rFonts w:cs="Calibri" w:ascii="Centaur" w:hAnsi="Centaur"/>
          <w:sz w:val="22"/>
          <w:szCs w:val="22"/>
        </w:rPr>
      </w:r>
    </w:p>
    <w:p>
      <w:pPr>
        <w:pStyle w:val="Normal"/>
        <w:tabs>
          <w:tab w:val="clear" w:pos="708"/>
          <w:tab w:val="left" w:pos="4536" w:leader="none"/>
        </w:tabs>
        <w:rPr>
          <w:rFonts w:ascii="Centaur" w:hAnsi="Centaur"/>
          <w:sz w:val="22"/>
          <w:szCs w:val="22"/>
        </w:rPr>
      </w:pPr>
      <w:r>
        <w:rPr>
          <w:rFonts w:cs="Calibri" w:ascii="Centaur" w:hAnsi="Centaur"/>
          <w:sz w:val="22"/>
          <w:szCs w:val="22"/>
        </w:rPr>
        <w:tab/>
        <w:tab/>
      </w:r>
      <w:r>
        <w:rPr>
          <w:rFonts w:cs="Calibri" w:ascii="Centaur" w:hAnsi="Centaur"/>
          <w:i/>
          <w:iCs/>
          <w:sz w:val="22"/>
          <w:szCs w:val="22"/>
        </w:rPr>
        <w:t xml:space="preserve">(Firma del legale rappresentante* </w:t>
      </w:r>
      <w:r>
        <w:rPr>
          <w:rFonts w:cs="Calibri" w:ascii="Centaur" w:hAnsi="Centaur"/>
          <w:sz w:val="22"/>
          <w:szCs w:val="22"/>
        </w:rPr>
        <w:t>)</w:t>
      </w:r>
    </w:p>
    <w:p>
      <w:pPr>
        <w:pStyle w:val="Normal"/>
        <w:tabs>
          <w:tab w:val="clear" w:pos="708"/>
          <w:tab w:val="left" w:pos="4536" w:leader="none"/>
        </w:tabs>
        <w:rPr>
          <w:rFonts w:ascii="Centaur" w:hAnsi="Centaur" w:cs="Calibri"/>
          <w:sz w:val="22"/>
          <w:szCs w:val="22"/>
        </w:rPr>
      </w:pPr>
      <w:r>
        <w:rPr>
          <w:rFonts w:cs="Calibri" w:ascii="Centaur" w:hAnsi="Centaur"/>
          <w:sz w:val="22"/>
          <w:szCs w:val="22"/>
        </w:rPr>
      </w:r>
    </w:p>
    <w:p>
      <w:pPr>
        <w:pStyle w:val="Normal"/>
        <w:tabs>
          <w:tab w:val="clear" w:pos="708"/>
          <w:tab w:val="left" w:pos="4536" w:leader="none"/>
        </w:tabs>
        <w:rPr>
          <w:rFonts w:ascii="Centaur" w:hAnsi="Centaur" w:cs="Calibri"/>
          <w:sz w:val="22"/>
          <w:szCs w:val="22"/>
        </w:rPr>
      </w:pPr>
      <w:r>
        <w:rPr>
          <w:rFonts w:cs="Calibri" w:ascii="Centaur" w:hAnsi="Centaur"/>
          <w:sz w:val="22"/>
          <w:szCs w:val="22"/>
        </w:rPr>
      </w:r>
    </w:p>
    <w:p>
      <w:pPr>
        <w:pStyle w:val="Normal"/>
        <w:tabs>
          <w:tab w:val="clear" w:pos="708"/>
          <w:tab w:val="left" w:pos="4536" w:leader="none"/>
        </w:tabs>
        <w:rPr>
          <w:rFonts w:ascii="Centaur" w:hAnsi="Centaur" w:cs="Calibri"/>
          <w:sz w:val="22"/>
          <w:szCs w:val="22"/>
        </w:rPr>
      </w:pPr>
      <w:r>
        <w:rPr>
          <w:rFonts w:cs="Calibri" w:ascii="Centaur" w:hAnsi="Centaur"/>
          <w:sz w:val="22"/>
          <w:szCs w:val="22"/>
        </w:rPr>
      </w:r>
    </w:p>
    <w:p>
      <w:pPr>
        <w:pStyle w:val="Normal"/>
        <w:tabs>
          <w:tab w:val="clear" w:pos="708"/>
          <w:tab w:val="left" w:pos="4536" w:leader="none"/>
        </w:tabs>
        <w:rPr>
          <w:rFonts w:ascii="Centaur" w:hAnsi="Centaur" w:cs="Calibri"/>
          <w:sz w:val="22"/>
          <w:szCs w:val="22"/>
        </w:rPr>
      </w:pPr>
      <w:r>
        <w:rPr>
          <w:rFonts w:cs="Calibri" w:ascii="Centaur" w:hAnsi="Centaur"/>
          <w:sz w:val="22"/>
          <w:szCs w:val="22"/>
        </w:rPr>
      </w:r>
    </w:p>
    <w:p>
      <w:pPr>
        <w:pStyle w:val="Normal"/>
        <w:tabs>
          <w:tab w:val="clear" w:pos="708"/>
          <w:tab w:val="left" w:pos="4536" w:leader="none"/>
        </w:tabs>
        <w:rPr>
          <w:rFonts w:ascii="Centaur" w:hAnsi="Centaur" w:cs="Calibri"/>
          <w:sz w:val="22"/>
          <w:szCs w:val="22"/>
        </w:rPr>
      </w:pPr>
      <w:r>
        <w:rPr>
          <w:rFonts w:cs="Calibri" w:ascii="Centaur" w:hAnsi="Centaur"/>
          <w:sz w:val="22"/>
          <w:szCs w:val="22"/>
        </w:rPr>
      </w:r>
    </w:p>
    <w:p>
      <w:pPr>
        <w:pStyle w:val="Normal"/>
        <w:tabs>
          <w:tab w:val="clear" w:pos="708"/>
          <w:tab w:val="left" w:pos="4536" w:leader="none"/>
        </w:tabs>
        <w:rPr>
          <w:rFonts w:ascii="Centaur" w:hAnsi="Centaur" w:cs="Calibri"/>
          <w:sz w:val="22"/>
          <w:szCs w:val="22"/>
        </w:rPr>
      </w:pPr>
      <w:r>
        <w:rPr>
          <w:rFonts w:cs="Calibri" w:ascii="Centaur" w:hAnsi="Centaur"/>
          <w:sz w:val="22"/>
          <w:szCs w:val="22"/>
        </w:rPr>
      </w:r>
    </w:p>
    <w:p>
      <w:pPr>
        <w:pStyle w:val="Normal"/>
        <w:tabs>
          <w:tab w:val="clear" w:pos="708"/>
          <w:tab w:val="left" w:pos="4536" w:leader="none"/>
        </w:tabs>
        <w:rPr>
          <w:rFonts w:ascii="Centaur" w:hAnsi="Centaur" w:cs="Calibri"/>
          <w:sz w:val="22"/>
          <w:szCs w:val="22"/>
        </w:rPr>
      </w:pPr>
      <w:r>
        <w:rPr>
          <w:rFonts w:cs="Calibri" w:ascii="Centaur" w:hAnsi="Centaur"/>
          <w:sz w:val="22"/>
          <w:szCs w:val="22"/>
        </w:rPr>
      </w:r>
    </w:p>
    <w:p>
      <w:pPr>
        <w:pStyle w:val="Normal"/>
        <w:tabs>
          <w:tab w:val="clear" w:pos="708"/>
          <w:tab w:val="left" w:pos="4536" w:leader="none"/>
        </w:tabs>
        <w:rPr>
          <w:rFonts w:ascii="Centaur" w:hAnsi="Centaur" w:cs="Calibri"/>
          <w:sz w:val="22"/>
          <w:szCs w:val="22"/>
        </w:rPr>
      </w:pPr>
      <w:r>
        <w:rPr>
          <w:rFonts w:cs="Calibri" w:ascii="Centaur" w:hAnsi="Centaur"/>
          <w:sz w:val="22"/>
          <w:szCs w:val="22"/>
        </w:rPr>
      </w:r>
    </w:p>
    <w:p>
      <w:pPr>
        <w:pStyle w:val="Normal"/>
        <w:tabs>
          <w:tab w:val="clear" w:pos="708"/>
          <w:tab w:val="left" w:pos="4536" w:leader="none"/>
        </w:tabs>
        <w:rPr>
          <w:rFonts w:ascii="Centaur" w:hAnsi="Centaur" w:cs="Calibri"/>
          <w:sz w:val="22"/>
          <w:szCs w:val="22"/>
        </w:rPr>
      </w:pPr>
      <w:r>
        <w:rPr>
          <w:rFonts w:cs="Calibri" w:ascii="Centaur" w:hAnsi="Centaur"/>
          <w:sz w:val="22"/>
          <w:szCs w:val="22"/>
        </w:rPr>
      </w:r>
    </w:p>
    <w:p>
      <w:pPr>
        <w:pStyle w:val="Normal"/>
        <w:tabs>
          <w:tab w:val="clear" w:pos="708"/>
          <w:tab w:val="left" w:pos="4536" w:leader="none"/>
        </w:tabs>
        <w:rPr>
          <w:rFonts w:ascii="Centaur" w:hAnsi="Centaur" w:cs="Calibri"/>
          <w:sz w:val="22"/>
          <w:szCs w:val="22"/>
        </w:rPr>
      </w:pPr>
      <w:r>
        <w:rPr>
          <w:rFonts w:cs="Calibri" w:ascii="Centaur" w:hAnsi="Centaur"/>
          <w:sz w:val="22"/>
          <w:szCs w:val="22"/>
        </w:rPr>
      </w:r>
    </w:p>
    <w:p>
      <w:pPr>
        <w:pStyle w:val="Normal"/>
        <w:tabs>
          <w:tab w:val="clear" w:pos="708"/>
          <w:tab w:val="left" w:pos="4536" w:leader="none"/>
        </w:tabs>
        <w:rPr>
          <w:rFonts w:ascii="Centaur" w:hAnsi="Centaur" w:cs="Calibri"/>
          <w:sz w:val="22"/>
          <w:szCs w:val="22"/>
        </w:rPr>
      </w:pPr>
      <w:r>
        <w:rPr>
          <w:rFonts w:cs="Calibri" w:ascii="Centaur" w:hAnsi="Centaur"/>
          <w:sz w:val="22"/>
          <w:szCs w:val="22"/>
        </w:rPr>
      </w:r>
    </w:p>
    <w:p>
      <w:pPr>
        <w:pStyle w:val="Normal"/>
        <w:tabs>
          <w:tab w:val="clear" w:pos="708"/>
          <w:tab w:val="left" w:pos="4536" w:leader="none"/>
        </w:tabs>
        <w:rPr>
          <w:rFonts w:ascii="Centaur" w:hAnsi="Centaur" w:cs="Calibri"/>
          <w:sz w:val="22"/>
          <w:szCs w:val="22"/>
        </w:rPr>
      </w:pPr>
      <w:r>
        <w:rPr>
          <w:rFonts w:cs="Calibri" w:ascii="Centaur" w:hAnsi="Centaur"/>
          <w:sz w:val="22"/>
          <w:szCs w:val="22"/>
        </w:rPr>
      </w:r>
    </w:p>
    <w:p>
      <w:pPr>
        <w:pStyle w:val="Normal"/>
        <w:tabs>
          <w:tab w:val="clear" w:pos="708"/>
          <w:tab w:val="left" w:pos="4536" w:leader="none"/>
        </w:tabs>
        <w:rPr>
          <w:rFonts w:ascii="Centaur" w:hAnsi="Centaur" w:cs="Calibri"/>
          <w:sz w:val="22"/>
          <w:szCs w:val="22"/>
        </w:rPr>
      </w:pPr>
      <w:r>
        <w:rPr>
          <w:rFonts w:cs="Calibri" w:ascii="Centaur" w:hAnsi="Centaur"/>
          <w:sz w:val="22"/>
          <w:szCs w:val="22"/>
        </w:rPr>
      </w:r>
    </w:p>
    <w:p>
      <w:pPr>
        <w:pStyle w:val="Normal"/>
        <w:tabs>
          <w:tab w:val="clear" w:pos="708"/>
          <w:tab w:val="left" w:pos="4536" w:leader="none"/>
        </w:tabs>
        <w:rPr>
          <w:rFonts w:ascii="Centaur" w:hAnsi="Centaur" w:cs="Calibri"/>
          <w:sz w:val="22"/>
          <w:szCs w:val="22"/>
        </w:rPr>
      </w:pPr>
      <w:r>
        <w:rPr>
          <w:rFonts w:cs="Calibri" w:ascii="Centaur" w:hAnsi="Centaur"/>
          <w:sz w:val="22"/>
          <w:szCs w:val="22"/>
        </w:rPr>
      </w:r>
    </w:p>
    <w:p>
      <w:pPr>
        <w:pStyle w:val="Normal"/>
        <w:tabs>
          <w:tab w:val="clear" w:pos="708"/>
          <w:tab w:val="left" w:pos="4536" w:leader="none"/>
        </w:tabs>
        <w:rPr>
          <w:rFonts w:ascii="Centaur" w:hAnsi="Centaur" w:cs="Calibri"/>
          <w:sz w:val="22"/>
          <w:szCs w:val="22"/>
        </w:rPr>
      </w:pPr>
      <w:r>
        <w:rPr>
          <w:rFonts w:cs="Calibri" w:ascii="Centaur" w:hAnsi="Centaur"/>
          <w:sz w:val="22"/>
          <w:szCs w:val="22"/>
        </w:rPr>
      </w:r>
    </w:p>
    <w:p>
      <w:pPr>
        <w:pStyle w:val="Normal"/>
        <w:tabs>
          <w:tab w:val="clear" w:pos="708"/>
          <w:tab w:val="left" w:pos="4536" w:leader="none"/>
        </w:tabs>
        <w:rPr>
          <w:rFonts w:ascii="Centaur" w:hAnsi="Centaur" w:cs="Calibri"/>
          <w:sz w:val="22"/>
          <w:szCs w:val="22"/>
        </w:rPr>
      </w:pPr>
      <w:r>
        <w:rPr>
          <w:rFonts w:cs="Calibri" w:ascii="Centaur" w:hAnsi="Centaur"/>
          <w:sz w:val="22"/>
          <w:szCs w:val="22"/>
        </w:rPr>
      </w:r>
    </w:p>
    <w:p>
      <w:pPr>
        <w:pStyle w:val="Paragrafoelenco1"/>
        <w:tabs>
          <w:tab w:val="clear" w:pos="708"/>
          <w:tab w:val="left" w:pos="5245" w:leader="none"/>
        </w:tabs>
        <w:spacing w:lineRule="auto" w:line="360" w:before="0" w:after="200"/>
        <w:ind w:hanging="0" w:left="0" w:right="-82"/>
        <w:jc w:val="both"/>
        <w:rPr>
          <w:rFonts w:eastAsia="Calibri" w:cs="Calibri"/>
          <w:i w:val="false"/>
          <w:i w:val="false"/>
          <w:iCs w:val="false"/>
          <w:spacing w:val="-3"/>
          <w:lang w:eastAsia="hi-IN"/>
        </w:rPr>
      </w:pPr>
      <w:r>
        <w:rPr>
          <w:rFonts w:eastAsia="Calibri" w:cs="Calibri"/>
          <w:i w:val="false"/>
          <w:iCs w:val="false"/>
          <w:spacing w:val="-3"/>
          <w:lang w:eastAsia="hi-IN"/>
        </w:rPr>
      </w:r>
    </w:p>
    <w:p>
      <w:pPr>
        <w:pStyle w:val="Normal"/>
        <w:spacing w:lineRule="auto" w:line="276" w:before="0" w:after="120"/>
        <w:jc w:val="both"/>
        <w:rPr>
          <w:rFonts w:ascii="Centaur" w:hAnsi="Centaur"/>
          <w:sz w:val="22"/>
          <w:szCs w:val="22"/>
        </w:rPr>
      </w:pPr>
      <w:r>
        <w:rPr>
          <w:rFonts w:ascii="Centaur" w:hAnsi="Centaur"/>
          <w:sz w:val="22"/>
          <w:szCs w:val="22"/>
        </w:rPr>
        <w:t>*</w:t>
      </w:r>
      <w:r>
        <w:rPr>
          <w:rFonts w:cs="Arial" w:ascii="Centaur" w:hAnsi="Centaur"/>
          <w:b/>
          <w:sz w:val="22"/>
          <w:szCs w:val="22"/>
          <w:lang w:eastAsia="en-US"/>
        </w:rPr>
        <w:t xml:space="preserve"> </w:t>
      </w:r>
      <w:r>
        <w:rPr>
          <w:rFonts w:ascii="Centaur" w:hAnsi="Centaur"/>
          <w:b/>
          <w:sz w:val="22"/>
          <w:szCs w:val="22"/>
        </w:rPr>
        <w:t>ATTENZIONE:</w:t>
      </w:r>
      <w:r>
        <w:rPr>
          <w:rFonts w:ascii="Centaur" w:hAnsi="Centaur"/>
          <w:sz w:val="22"/>
          <w:szCs w:val="22"/>
        </w:rPr>
        <w:t xml:space="preserve">  In caso di partecipazione alla procedura di ETS in composizione plurisoggettiva gli Allegati B-C-D-E dovranno essere sottoscritti digitalmente: </w:t>
      </w:r>
    </w:p>
    <w:p>
      <w:pPr>
        <w:pStyle w:val="Normal"/>
        <w:widowControl/>
        <w:numPr>
          <w:ilvl w:val="0"/>
          <w:numId w:val="2"/>
        </w:numPr>
        <w:suppressAutoHyphens w:val="true"/>
        <w:spacing w:lineRule="auto" w:line="276" w:before="0" w:after="0"/>
        <w:jc w:val="both"/>
        <w:rPr>
          <w:rFonts w:ascii="Centaur" w:hAnsi="Centaur"/>
          <w:strike w:val="false"/>
          <w:dstrike w:val="false"/>
          <w:sz w:val="22"/>
          <w:szCs w:val="22"/>
          <w:u w:val="none"/>
        </w:rPr>
      </w:pPr>
      <w:r>
        <w:rPr>
          <w:rFonts w:ascii="Centaur" w:hAnsi="Centaur"/>
          <w:strike w:val="false"/>
          <w:dstrike w:val="false"/>
          <w:sz w:val="22"/>
          <w:szCs w:val="22"/>
          <w:u w:val="none"/>
        </w:rPr>
        <w:t xml:space="preserve">se raggruppamento costituito, dal legale rappresentante/procuratore dell’ETS designato come capogruppo/mandatario dell’aggregazione. In tal caso dovrà essere allegata copia autenticata del mandato collettivo speciale irrevocabile con rappresentanza conferito al mandatario ovvero dell’atto costitutivo del consorzio; </w:t>
      </w:r>
    </w:p>
    <w:p>
      <w:pPr>
        <w:pStyle w:val="Normal"/>
        <w:widowControl/>
        <w:numPr>
          <w:ilvl w:val="0"/>
          <w:numId w:val="2"/>
        </w:numPr>
        <w:suppressAutoHyphens w:val="true"/>
        <w:spacing w:lineRule="auto" w:line="276" w:before="0" w:after="0"/>
        <w:jc w:val="both"/>
        <w:rPr/>
      </w:pPr>
      <w:r>
        <w:rPr>
          <w:rStyle w:val="Carpredefinitoparagrafo"/>
          <w:rFonts w:ascii="Centaur" w:hAnsi="Centaur"/>
          <w:b w:val="false"/>
          <w:bCs w:val="false"/>
          <w:i/>
          <w:strike w:val="false"/>
          <w:dstrike w:val="false"/>
          <w:u w:val="none"/>
        </w:rPr>
        <w:t>se raggruppamento costituendo, da tutti i legali rappresentanti/procuratori dei membri dell’aggregazione. In tal caso dovrà essere allegata dichiarazione di impegno a costituire formalmente il raggruppamento o consorzio, indicando il soggetto cui sarà conferito mandato collettivo speciale con rappresentanza.</w:t>
      </w:r>
    </w:p>
    <w:p>
      <w:pPr>
        <w:pStyle w:val="Normal"/>
        <w:jc w:val="center"/>
        <w:rPr>
          <w:rFonts w:ascii="Centaur" w:hAnsi="Centaur"/>
          <w:b/>
          <w:bCs/>
          <w:iCs/>
          <w:sz w:val="22"/>
          <w:szCs w:val="22"/>
        </w:rPr>
      </w:pPr>
      <w:r>
        <w:rPr>
          <w:rFonts w:ascii="Centaur" w:hAnsi="Centaur"/>
          <w:b/>
          <w:bCs/>
          <w:iCs/>
          <w:sz w:val="22"/>
          <w:szCs w:val="22"/>
        </w:rPr>
      </w:r>
    </w:p>
    <w:p>
      <w:pPr>
        <w:pStyle w:val="Normal"/>
        <w:jc w:val="center"/>
        <w:rPr>
          <w:rFonts w:ascii="Centaur" w:hAnsi="Centaur"/>
          <w:b/>
          <w:bCs/>
          <w:iCs/>
          <w:sz w:val="22"/>
          <w:szCs w:val="22"/>
        </w:rPr>
      </w:pPr>
      <w:r>
        <w:rPr>
          <w:rFonts w:ascii="Centaur" w:hAnsi="Centaur"/>
          <w:b/>
          <w:bCs/>
          <w:iCs/>
          <w:sz w:val="22"/>
          <w:szCs w:val="22"/>
        </w:rPr>
      </w:r>
    </w:p>
    <w:p>
      <w:pPr>
        <w:pStyle w:val="Normal"/>
        <w:jc w:val="center"/>
        <w:rPr>
          <w:rFonts w:ascii="Centaur" w:hAnsi="Centaur"/>
          <w:b/>
          <w:bCs/>
          <w:iCs/>
          <w:sz w:val="22"/>
          <w:szCs w:val="22"/>
        </w:rPr>
      </w:pPr>
      <w:r>
        <w:rPr>
          <w:rFonts w:ascii="Centaur" w:hAnsi="Centaur"/>
          <w:b/>
          <w:bCs/>
          <w:iCs/>
          <w:sz w:val="22"/>
          <w:szCs w:val="22"/>
        </w:rPr>
      </w:r>
    </w:p>
    <w:p>
      <w:pPr>
        <w:pStyle w:val="Normal"/>
        <w:jc w:val="center"/>
        <w:rPr>
          <w:rFonts w:ascii="Centaur" w:hAnsi="Centaur"/>
          <w:b/>
          <w:bCs/>
          <w:iCs/>
          <w:sz w:val="22"/>
          <w:szCs w:val="22"/>
        </w:rPr>
      </w:pPr>
      <w:r>
        <w:rPr>
          <w:rFonts w:ascii="Centaur" w:hAnsi="Centaur"/>
          <w:b/>
          <w:bCs/>
          <w:iCs/>
          <w:sz w:val="22"/>
          <w:szCs w:val="22"/>
        </w:rPr>
      </w:r>
    </w:p>
    <w:p>
      <w:pPr>
        <w:pStyle w:val="Normal"/>
        <w:jc w:val="center"/>
        <w:rPr>
          <w:rFonts w:ascii="Centaur" w:hAnsi="Centaur"/>
          <w:b/>
          <w:bCs/>
          <w:iCs/>
          <w:sz w:val="22"/>
          <w:szCs w:val="22"/>
        </w:rPr>
      </w:pPr>
      <w:r>
        <w:rPr>
          <w:rFonts w:ascii="Centaur" w:hAnsi="Centaur"/>
          <w:b/>
          <w:bCs/>
          <w:iCs/>
          <w:sz w:val="22"/>
          <w:szCs w:val="22"/>
        </w:rPr>
      </w:r>
    </w:p>
    <w:p>
      <w:pPr>
        <w:pStyle w:val="Normal"/>
        <w:jc w:val="center"/>
        <w:rPr>
          <w:rFonts w:ascii="Centaur" w:hAnsi="Centaur"/>
          <w:b/>
          <w:bCs/>
          <w:iCs/>
          <w:sz w:val="22"/>
          <w:szCs w:val="22"/>
        </w:rPr>
      </w:pPr>
      <w:r>
        <w:rPr>
          <w:rFonts w:ascii="Centaur" w:hAnsi="Centaur"/>
          <w:b/>
          <w:bCs/>
          <w:iCs/>
          <w:sz w:val="22"/>
          <w:szCs w:val="22"/>
        </w:rPr>
      </w:r>
    </w:p>
    <w:p>
      <w:pPr>
        <w:pStyle w:val="Normal"/>
        <w:jc w:val="center"/>
        <w:rPr>
          <w:rFonts w:ascii="Centaur" w:hAnsi="Centaur"/>
          <w:b/>
          <w:bCs/>
          <w:iCs/>
          <w:sz w:val="22"/>
          <w:szCs w:val="22"/>
        </w:rPr>
      </w:pPr>
      <w:r>
        <w:rPr>
          <w:rFonts w:ascii="Centaur" w:hAnsi="Centaur"/>
          <w:b/>
          <w:bCs/>
          <w:iCs/>
          <w:sz w:val="22"/>
          <w:szCs w:val="22"/>
        </w:rPr>
      </w:r>
    </w:p>
    <w:p>
      <w:pPr>
        <w:pStyle w:val="Normal"/>
        <w:jc w:val="center"/>
        <w:rPr>
          <w:rFonts w:ascii="Centaur" w:hAnsi="Centaur"/>
          <w:b/>
          <w:bCs/>
          <w:iCs/>
          <w:sz w:val="22"/>
          <w:szCs w:val="22"/>
        </w:rPr>
      </w:pPr>
      <w:r>
        <w:rPr>
          <w:rFonts w:ascii="Centaur" w:hAnsi="Centaur"/>
          <w:b/>
          <w:bCs/>
          <w:iCs/>
          <w:sz w:val="22"/>
          <w:szCs w:val="22"/>
        </w:rPr>
      </w:r>
    </w:p>
    <w:p>
      <w:pPr>
        <w:pStyle w:val="Normal"/>
        <w:jc w:val="center"/>
        <w:rPr>
          <w:rFonts w:ascii="Centaur" w:hAnsi="Centaur"/>
          <w:b/>
          <w:bCs/>
          <w:iCs/>
          <w:sz w:val="22"/>
          <w:szCs w:val="22"/>
        </w:rPr>
      </w:pPr>
      <w:r>
        <w:rPr>
          <w:rFonts w:ascii="Centaur" w:hAnsi="Centaur"/>
          <w:b/>
          <w:bCs/>
          <w:iCs/>
          <w:sz w:val="22"/>
          <w:szCs w:val="22"/>
        </w:rPr>
      </w:r>
    </w:p>
    <w:p>
      <w:pPr>
        <w:pStyle w:val="Normal"/>
        <w:jc w:val="center"/>
        <w:rPr>
          <w:rFonts w:ascii="Centaur" w:hAnsi="Centaur"/>
          <w:b/>
          <w:bCs/>
          <w:iCs/>
          <w:sz w:val="22"/>
          <w:szCs w:val="22"/>
        </w:rPr>
      </w:pPr>
      <w:r>
        <w:rPr>
          <w:rFonts w:ascii="Centaur" w:hAnsi="Centaur"/>
          <w:b/>
          <w:bCs/>
          <w:iCs/>
          <w:sz w:val="22"/>
          <w:szCs w:val="22"/>
        </w:rPr>
      </w:r>
    </w:p>
    <w:p>
      <w:pPr>
        <w:pStyle w:val="Normal"/>
        <w:jc w:val="center"/>
        <w:rPr>
          <w:rFonts w:ascii="Centaur" w:hAnsi="Centaur"/>
          <w:b/>
          <w:bCs/>
          <w:iCs/>
          <w:sz w:val="22"/>
          <w:szCs w:val="22"/>
        </w:rPr>
      </w:pPr>
      <w:r>
        <w:rPr>
          <w:rFonts w:ascii="Centaur" w:hAnsi="Centaur"/>
          <w:b/>
          <w:bCs/>
          <w:iCs/>
          <w:sz w:val="22"/>
          <w:szCs w:val="22"/>
        </w:rPr>
      </w:r>
    </w:p>
    <w:p>
      <w:pPr>
        <w:pStyle w:val="Normal"/>
        <w:jc w:val="center"/>
        <w:rPr>
          <w:rFonts w:ascii="Centaur" w:hAnsi="Centaur"/>
          <w:b/>
          <w:bCs/>
          <w:iCs/>
          <w:sz w:val="22"/>
          <w:szCs w:val="22"/>
        </w:rPr>
      </w:pPr>
      <w:r>
        <w:rPr>
          <w:rFonts w:ascii="Centaur" w:hAnsi="Centaur"/>
          <w:b/>
          <w:bCs/>
          <w:iCs/>
          <w:sz w:val="22"/>
          <w:szCs w:val="22"/>
        </w:rPr>
      </w:r>
    </w:p>
    <w:p>
      <w:pPr>
        <w:pStyle w:val="Normal"/>
        <w:jc w:val="center"/>
        <w:rPr>
          <w:rFonts w:ascii="Centaur" w:hAnsi="Centaur"/>
          <w:b/>
          <w:bCs/>
          <w:iCs/>
          <w:sz w:val="22"/>
          <w:szCs w:val="22"/>
        </w:rPr>
      </w:pPr>
      <w:r>
        <w:rPr>
          <w:rFonts w:ascii="Centaur" w:hAnsi="Centaur"/>
          <w:b/>
          <w:bCs/>
          <w:iCs/>
          <w:sz w:val="22"/>
          <w:szCs w:val="22"/>
        </w:rPr>
      </w:r>
    </w:p>
    <w:p>
      <w:pPr>
        <w:pStyle w:val="Normal"/>
        <w:jc w:val="center"/>
        <w:rPr>
          <w:rFonts w:ascii="Centaur" w:hAnsi="Centaur"/>
          <w:b/>
          <w:bCs/>
          <w:iCs/>
          <w:sz w:val="22"/>
          <w:szCs w:val="22"/>
        </w:rPr>
      </w:pPr>
      <w:r>
        <w:rPr>
          <w:rFonts w:ascii="Centaur" w:hAnsi="Centaur"/>
          <w:b/>
          <w:bCs/>
          <w:iCs/>
          <w:sz w:val="22"/>
          <w:szCs w:val="22"/>
        </w:rPr>
      </w:r>
    </w:p>
    <w:p>
      <w:pPr>
        <w:pStyle w:val="Normal"/>
        <w:jc w:val="center"/>
        <w:rPr>
          <w:rFonts w:ascii="Centaur" w:hAnsi="Centaur"/>
          <w:b/>
          <w:bCs/>
          <w:iCs/>
          <w:sz w:val="22"/>
          <w:szCs w:val="22"/>
        </w:rPr>
      </w:pPr>
      <w:r>
        <w:rPr>
          <w:rFonts w:ascii="Centaur" w:hAnsi="Centaur"/>
          <w:b/>
          <w:bCs/>
          <w:iCs/>
          <w:sz w:val="22"/>
          <w:szCs w:val="22"/>
        </w:rPr>
      </w:r>
    </w:p>
    <w:p>
      <w:pPr>
        <w:pStyle w:val="Normal"/>
        <w:jc w:val="center"/>
        <w:rPr>
          <w:rFonts w:ascii="Centaur" w:hAnsi="Centaur"/>
          <w:b/>
          <w:bCs/>
          <w:iCs/>
          <w:sz w:val="22"/>
          <w:szCs w:val="22"/>
        </w:rPr>
      </w:pPr>
      <w:r>
        <w:rPr>
          <w:rFonts w:ascii="Centaur" w:hAnsi="Centaur"/>
          <w:b/>
          <w:bCs/>
          <w:iCs/>
          <w:sz w:val="22"/>
          <w:szCs w:val="22"/>
        </w:rPr>
      </w:r>
    </w:p>
    <w:p>
      <w:pPr>
        <w:pStyle w:val="Normal"/>
        <w:jc w:val="center"/>
        <w:rPr>
          <w:rFonts w:ascii="Centaur" w:hAnsi="Centaur"/>
          <w:b/>
          <w:bCs/>
          <w:iCs/>
          <w:sz w:val="22"/>
          <w:szCs w:val="22"/>
        </w:rPr>
      </w:pPr>
      <w:r>
        <w:rPr>
          <w:rFonts w:ascii="Centaur" w:hAnsi="Centaur"/>
          <w:b/>
          <w:bCs/>
          <w:iCs/>
          <w:sz w:val="22"/>
          <w:szCs w:val="22"/>
        </w:rPr>
      </w:r>
    </w:p>
    <w:p>
      <w:pPr>
        <w:pStyle w:val="Normal"/>
        <w:jc w:val="center"/>
        <w:rPr>
          <w:rFonts w:ascii="Centaur" w:hAnsi="Centaur"/>
          <w:b/>
          <w:bCs/>
          <w:iCs/>
          <w:sz w:val="22"/>
          <w:szCs w:val="22"/>
        </w:rPr>
      </w:pPr>
      <w:r>
        <w:rPr>
          <w:rFonts w:ascii="Centaur" w:hAnsi="Centaur"/>
          <w:b/>
          <w:bCs/>
          <w:iCs/>
          <w:sz w:val="22"/>
          <w:szCs w:val="22"/>
        </w:rPr>
      </w:r>
    </w:p>
    <w:p>
      <w:pPr>
        <w:pStyle w:val="Normal"/>
        <w:jc w:val="center"/>
        <w:rPr>
          <w:rFonts w:ascii="Centaur" w:hAnsi="Centaur"/>
          <w:b/>
          <w:bCs/>
          <w:iCs/>
          <w:sz w:val="22"/>
          <w:szCs w:val="22"/>
        </w:rPr>
      </w:pPr>
      <w:r>
        <w:rPr>
          <w:rFonts w:ascii="Centaur" w:hAnsi="Centaur"/>
          <w:b/>
          <w:bCs/>
          <w:iCs/>
          <w:sz w:val="22"/>
          <w:szCs w:val="22"/>
        </w:rPr>
      </w:r>
    </w:p>
    <w:p>
      <w:pPr>
        <w:pStyle w:val="Normal"/>
        <w:jc w:val="center"/>
        <w:rPr>
          <w:rFonts w:ascii="Centaur" w:hAnsi="Centaur"/>
          <w:b/>
          <w:bCs/>
          <w:iCs/>
          <w:sz w:val="22"/>
          <w:szCs w:val="22"/>
        </w:rPr>
      </w:pPr>
      <w:r>
        <w:rPr>
          <w:rFonts w:ascii="Centaur" w:hAnsi="Centaur"/>
          <w:b/>
          <w:bCs/>
          <w:iCs/>
          <w:sz w:val="22"/>
          <w:szCs w:val="22"/>
        </w:rPr>
      </w:r>
    </w:p>
    <w:p>
      <w:pPr>
        <w:pStyle w:val="Normal"/>
        <w:jc w:val="center"/>
        <w:rPr>
          <w:b/>
          <w:bCs/>
          <w:iCs/>
          <w:sz w:val="22"/>
          <w:szCs w:val="22"/>
        </w:rPr>
      </w:pPr>
      <w:r>
        <w:rPr>
          <w:b/>
          <w:bCs/>
          <w:iCs/>
          <w:sz w:val="22"/>
          <w:szCs w:val="22"/>
        </w:rPr>
      </w:r>
    </w:p>
    <w:p>
      <w:pPr>
        <w:pStyle w:val="Normal"/>
        <w:jc w:val="both"/>
        <w:rPr>
          <w:rFonts w:ascii="Centaur" w:hAnsi="Centaur"/>
          <w:bCs/>
          <w:i/>
          <w:i/>
          <w:iCs/>
          <w:sz w:val="20"/>
          <w:szCs w:val="20"/>
        </w:rPr>
      </w:pPr>
      <w:r>
        <w:rPr>
          <w:rFonts w:ascii="Centaur" w:hAnsi="Centaur"/>
          <w:bCs/>
          <w:i/>
          <w:iCs/>
          <w:sz w:val="20"/>
          <w:szCs w:val="20"/>
        </w:rPr>
      </w:r>
    </w:p>
    <w:p>
      <w:pPr>
        <w:pStyle w:val="Normal"/>
        <w:spacing w:before="0" w:after="240"/>
        <w:jc w:val="both"/>
        <w:rPr>
          <w:rFonts w:ascii="Centaur" w:hAnsi="Centaur"/>
          <w:b/>
          <w:bCs/>
          <w:iCs/>
        </w:rPr>
      </w:pPr>
      <w:r>
        <w:rPr>
          <w:rFonts w:ascii="Centaur" w:hAnsi="Centaur"/>
          <w:b/>
          <w:bCs/>
          <w:iCs/>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08"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Imprint MT Shadow">
    <w:charset w:val="00"/>
    <w:family w:val="roman"/>
    <w:pitch w:val="variable"/>
  </w:font>
  <w:font w:name="Segoe UI">
    <w:charset w:val="00"/>
    <w:family w:val="swiss"/>
    <w:pitch w:val="variable"/>
  </w:font>
  <w:font w:name="OpenSymbol">
    <w:altName w:val="Arial Unicode MS"/>
    <w:charset w:val="00"/>
    <w:family w:val="roman"/>
    <w:pitch w:val="variable"/>
  </w:font>
  <w:font w:name="Liberation Sans">
    <w:altName w:val="Arial"/>
    <w:charset w:val="00"/>
    <w:family w:val="swiss"/>
    <w:pitch w:val="variable"/>
  </w:font>
  <w:font w:name="Centaur">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3631" w:type="dxa"/>
      <w:jc w:val="left"/>
      <w:tblInd w:w="-607" w:type="dxa"/>
      <w:tblLayout w:type="fixed"/>
      <w:tblCellMar>
        <w:top w:w="55" w:type="dxa"/>
        <w:left w:w="55" w:type="dxa"/>
        <w:bottom w:w="55" w:type="dxa"/>
        <w:right w:w="55" w:type="dxa"/>
      </w:tblCellMar>
      <w:tblLook w:firstRow="0" w:noVBand="0" w:lastRow="0" w:firstColumn="0" w:lastColumn="0" w:noHBand="0" w:val="0000"/>
    </w:tblPr>
    <w:tblGrid>
      <w:gridCol w:w="1149"/>
      <w:gridCol w:w="2481"/>
    </w:tblGrid>
    <w:tr>
      <w:trPr/>
      <w:tc>
        <w:tcPr>
          <w:tcW w:w="1149" w:type="dxa"/>
          <w:tcBorders/>
          <w:shd w:color="auto" w:fill="auto" w:val="clear"/>
        </w:tcPr>
        <w:p>
          <w:pPr>
            <w:pStyle w:val="Contenutotabellauser"/>
            <w:jc w:val="center"/>
            <w:rPr>
              <w:rFonts w:ascii="Arial" w:hAnsi="Arial" w:cs="Arial"/>
              <w:b/>
              <w:bCs/>
            </w:rPr>
          </w:pPr>
          <w:r>
            <w:rPr/>
            <w:drawing>
              <wp:inline distT="0" distB="0" distL="0" distR="0">
                <wp:extent cx="422910" cy="648335"/>
                <wp:effectExtent l="0" t="0" r="0" b="0"/>
                <wp:docPr id="1" name="Immagin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0" descr=""/>
                        <pic:cNvPicPr>
                          <a:picLocks noChangeAspect="1" noChangeArrowheads="1"/>
                        </pic:cNvPicPr>
                      </pic:nvPicPr>
                      <pic:blipFill>
                        <a:blip r:embed="rId1"/>
                        <a:stretch>
                          <a:fillRect/>
                        </a:stretch>
                      </pic:blipFill>
                      <pic:spPr bwMode="auto">
                        <a:xfrm>
                          <a:off x="0" y="0"/>
                          <a:ext cx="422910" cy="648335"/>
                        </a:xfrm>
                        <a:prstGeom prst="rect">
                          <a:avLst/>
                        </a:prstGeom>
                        <a:noFill/>
                      </pic:spPr>
                    </pic:pic>
                  </a:graphicData>
                </a:graphic>
              </wp:inline>
            </w:drawing>
          </w:r>
        </w:p>
      </w:tc>
      <w:tc>
        <w:tcPr>
          <w:tcW w:w="2481" w:type="dxa"/>
          <w:tcBorders>
            <w:left w:val="single" w:sz="2" w:space="0" w:color="000000"/>
          </w:tcBorders>
          <w:shd w:color="auto" w:fill="auto" w:val="clear"/>
        </w:tcPr>
        <w:p>
          <w:pPr>
            <w:pStyle w:val="Contenutotabellauser"/>
            <w:snapToGrid w:val="false"/>
            <w:rPr>
              <w:rFonts w:ascii="Arial" w:hAnsi="Arial" w:cs="Arial"/>
              <w:sz w:val="18"/>
              <w:szCs w:val="18"/>
            </w:rPr>
          </w:pPr>
          <w:r>
            <w:rPr>
              <w:rFonts w:cs="Arial" w:ascii="Arial" w:hAnsi="Arial"/>
              <w:b/>
              <w:bCs/>
            </w:rPr>
            <w:t>CITTA' DI TRAPANI</w:t>
          </w:r>
        </w:p>
        <w:p>
          <w:pPr>
            <w:pStyle w:val="Contenutotabellauser"/>
            <w:rPr>
              <w:rFonts w:ascii="Arial" w:hAnsi="Arial" w:cs="Arial"/>
            </w:rPr>
          </w:pPr>
          <w:r>
            <w:rPr>
              <w:rFonts w:cs="Arial" w:ascii="Arial" w:hAnsi="Arial"/>
              <w:sz w:val="18"/>
              <w:szCs w:val="18"/>
            </w:rPr>
            <w:t>Libero Consorzio di Trapani</w:t>
          </w:r>
        </w:p>
        <w:p>
          <w:pPr>
            <w:pStyle w:val="Contenutotabellauser"/>
            <w:rPr>
              <w:rFonts w:ascii="Arial" w:hAnsi="Arial" w:cs="Arial"/>
              <w:i/>
              <w:i/>
              <w:iCs/>
              <w:sz w:val="18"/>
              <w:szCs w:val="18"/>
            </w:rPr>
          </w:pPr>
          <w:r>
            <w:rPr>
              <w:rFonts w:cs="Arial" w:ascii="Arial" w:hAnsi="Arial"/>
              <w:i/>
              <w:iCs/>
              <w:sz w:val="18"/>
              <w:szCs w:val="18"/>
            </w:rPr>
          </w:r>
        </w:p>
        <w:p>
          <w:pPr>
            <w:pStyle w:val="Contenutotabellauser"/>
            <w:rPr/>
          </w:pPr>
          <w:r>
            <w:rPr>
              <w:rFonts w:cs="Arial" w:ascii="Arial" w:hAnsi="Arial"/>
              <w:i/>
              <w:iCs/>
              <w:sz w:val="18"/>
              <w:szCs w:val="18"/>
            </w:rPr>
            <w:t>Medaglia d'Oro al Valor Civile</w:t>
          </w:r>
        </w:p>
      </w:tc>
    </w:tr>
  </w:tbl>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3631" w:type="dxa"/>
      <w:jc w:val="left"/>
      <w:tblInd w:w="-607" w:type="dxa"/>
      <w:tblLayout w:type="fixed"/>
      <w:tblCellMar>
        <w:top w:w="55" w:type="dxa"/>
        <w:left w:w="55" w:type="dxa"/>
        <w:bottom w:w="55" w:type="dxa"/>
        <w:right w:w="55" w:type="dxa"/>
      </w:tblCellMar>
      <w:tblLook w:firstRow="0" w:noVBand="0" w:lastRow="0" w:firstColumn="0" w:lastColumn="0" w:noHBand="0" w:val="0000"/>
    </w:tblPr>
    <w:tblGrid>
      <w:gridCol w:w="1149"/>
      <w:gridCol w:w="2481"/>
    </w:tblGrid>
    <w:tr>
      <w:trPr/>
      <w:tc>
        <w:tcPr>
          <w:tcW w:w="1149" w:type="dxa"/>
          <w:tcBorders/>
          <w:shd w:color="auto" w:fill="auto" w:val="clear"/>
        </w:tcPr>
        <w:p>
          <w:pPr>
            <w:pStyle w:val="Contenutotabellauser"/>
            <w:jc w:val="center"/>
            <w:rPr>
              <w:rFonts w:ascii="Arial" w:hAnsi="Arial" w:cs="Arial"/>
              <w:b/>
              <w:bCs/>
            </w:rPr>
          </w:pPr>
          <w:r>
            <w:rPr/>
            <w:drawing>
              <wp:inline distT="0" distB="0" distL="0" distR="0">
                <wp:extent cx="422910" cy="648335"/>
                <wp:effectExtent l="0" t="0" r="0" b="0"/>
                <wp:docPr id="2" name="Immagin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0" descr=""/>
                        <pic:cNvPicPr>
                          <a:picLocks noChangeAspect="1" noChangeArrowheads="1"/>
                        </pic:cNvPicPr>
                      </pic:nvPicPr>
                      <pic:blipFill>
                        <a:blip r:embed="rId1"/>
                        <a:stretch>
                          <a:fillRect/>
                        </a:stretch>
                      </pic:blipFill>
                      <pic:spPr bwMode="auto">
                        <a:xfrm>
                          <a:off x="0" y="0"/>
                          <a:ext cx="422910" cy="648335"/>
                        </a:xfrm>
                        <a:prstGeom prst="rect">
                          <a:avLst/>
                        </a:prstGeom>
                        <a:noFill/>
                      </pic:spPr>
                    </pic:pic>
                  </a:graphicData>
                </a:graphic>
              </wp:inline>
            </w:drawing>
          </w:r>
        </w:p>
      </w:tc>
      <w:tc>
        <w:tcPr>
          <w:tcW w:w="2481" w:type="dxa"/>
          <w:tcBorders>
            <w:left w:val="single" w:sz="2" w:space="0" w:color="000000"/>
          </w:tcBorders>
          <w:shd w:color="auto" w:fill="auto" w:val="clear"/>
        </w:tcPr>
        <w:p>
          <w:pPr>
            <w:pStyle w:val="Contenutotabellauser"/>
            <w:snapToGrid w:val="false"/>
            <w:rPr>
              <w:rFonts w:ascii="Arial" w:hAnsi="Arial" w:cs="Arial"/>
              <w:sz w:val="18"/>
              <w:szCs w:val="18"/>
            </w:rPr>
          </w:pPr>
          <w:r>
            <w:rPr>
              <w:rFonts w:cs="Arial" w:ascii="Arial" w:hAnsi="Arial"/>
              <w:b/>
              <w:bCs/>
            </w:rPr>
            <w:t>CITTA' DI TRAPANI</w:t>
          </w:r>
        </w:p>
        <w:p>
          <w:pPr>
            <w:pStyle w:val="Contenutotabellauser"/>
            <w:rPr>
              <w:rFonts w:ascii="Arial" w:hAnsi="Arial" w:cs="Arial"/>
            </w:rPr>
          </w:pPr>
          <w:r>
            <w:rPr>
              <w:rFonts w:cs="Arial" w:ascii="Arial" w:hAnsi="Arial"/>
              <w:sz w:val="18"/>
              <w:szCs w:val="18"/>
            </w:rPr>
            <w:t>Libero Consorzio di Trapani</w:t>
          </w:r>
        </w:p>
        <w:p>
          <w:pPr>
            <w:pStyle w:val="Contenutotabellauser"/>
            <w:rPr>
              <w:rFonts w:ascii="Arial" w:hAnsi="Arial" w:cs="Arial"/>
              <w:i/>
              <w:i/>
              <w:iCs/>
              <w:sz w:val="18"/>
              <w:szCs w:val="18"/>
            </w:rPr>
          </w:pPr>
          <w:r>
            <w:rPr>
              <w:rFonts w:cs="Arial" w:ascii="Arial" w:hAnsi="Arial"/>
              <w:i/>
              <w:iCs/>
              <w:sz w:val="18"/>
              <w:szCs w:val="18"/>
            </w:rPr>
          </w:r>
        </w:p>
        <w:p>
          <w:pPr>
            <w:pStyle w:val="Contenutotabellauser"/>
            <w:rPr/>
          </w:pPr>
          <w:r>
            <w:rPr>
              <w:rFonts w:cs="Arial" w:ascii="Arial" w:hAnsi="Arial"/>
              <w:i/>
              <w:iCs/>
              <w:sz w:val="18"/>
              <w:szCs w:val="18"/>
            </w:rPr>
            <w:t>Medaglia d'Oro al Valor Civile</w:t>
          </w:r>
        </w:p>
      </w:tc>
    </w:tr>
  </w:tbl>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08"/>
  <w:autoHyphenation w:val="true"/>
  <w:hyphenationZone w:val="0"/>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72"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e3667"/>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it-IT" w:eastAsia="it-IT" w:bidi="ar-SA"/>
    </w:rPr>
  </w:style>
  <w:style w:type="character" w:styleId="DefaultParagraphFont" w:default="1">
    <w:name w:val="Default Paragraph Font"/>
    <w:uiPriority w:val="1"/>
    <w:semiHidden/>
    <w:unhideWhenUsed/>
    <w:qFormat/>
    <w:rPr/>
  </w:style>
  <w:style w:type="character" w:styleId="TitoloCarattere" w:customStyle="1">
    <w:name w:val="Titolo Carattere"/>
    <w:basedOn w:val="DefaultParagraphFont"/>
    <w:qFormat/>
    <w:rsid w:val="007e3667"/>
    <w:rPr>
      <w:rFonts w:ascii="Imprint MT Shadow" w:hAnsi="Imprint MT Shadow" w:eastAsia="Times New Roman" w:cs="Times New Roman"/>
      <w:sz w:val="28"/>
      <w:szCs w:val="20"/>
      <w:lang w:eastAsia="it-IT"/>
    </w:rPr>
  </w:style>
  <w:style w:type="character" w:styleId="TestofumettoCarattere" w:customStyle="1">
    <w:name w:val="Testo fumetto Carattere"/>
    <w:basedOn w:val="DefaultParagraphFont"/>
    <w:link w:val="BalloonText"/>
    <w:uiPriority w:val="99"/>
    <w:semiHidden/>
    <w:qFormat/>
    <w:rsid w:val="00d20a19"/>
    <w:rPr>
      <w:rFonts w:ascii="Segoe UI" w:hAnsi="Segoe UI" w:eastAsia="Times New Roman" w:cs="Segoe UI"/>
      <w:sz w:val="18"/>
      <w:szCs w:val="18"/>
      <w:lang w:eastAsia="it-IT"/>
    </w:rPr>
  </w:style>
  <w:style w:type="character" w:styleId="IntestazioneCarattere" w:customStyle="1">
    <w:name w:val="Intestazione Carattere"/>
    <w:basedOn w:val="DefaultParagraphFont"/>
    <w:uiPriority w:val="99"/>
    <w:qFormat/>
    <w:rsid w:val="00b702b6"/>
    <w:rPr>
      <w:rFonts w:ascii="Times New Roman" w:hAnsi="Times New Roman" w:eastAsia="Times New Roman" w:cs="Times New Roman"/>
      <w:sz w:val="24"/>
      <w:szCs w:val="24"/>
      <w:lang w:eastAsia="it-IT"/>
    </w:rPr>
  </w:style>
  <w:style w:type="character" w:styleId="PidipaginaCarattere" w:customStyle="1">
    <w:name w:val="Piè di pagina Carattere"/>
    <w:basedOn w:val="DefaultParagraphFont"/>
    <w:uiPriority w:val="99"/>
    <w:qFormat/>
    <w:rsid w:val="00b702b6"/>
    <w:rPr>
      <w:rFonts w:ascii="Times New Roman" w:hAnsi="Times New Roman" w:eastAsia="Times New Roman" w:cs="Times New Roman"/>
      <w:sz w:val="24"/>
      <w:szCs w:val="24"/>
      <w:lang w:eastAsia="it-IT"/>
    </w:rPr>
  </w:style>
  <w:style w:type="character" w:styleId="Hyperlink">
    <w:name w:val="Hyperlink"/>
    <w:basedOn w:val="DefaultParagraphFont"/>
    <w:uiPriority w:val="99"/>
    <w:unhideWhenUsed/>
    <w:rsid w:val="004a7efb"/>
    <w:rPr>
      <w:color w:themeColor="hyperlink" w:val="0000FF"/>
      <w:u w:val="single"/>
    </w:rPr>
  </w:style>
  <w:style w:type="character" w:styleId="Menzionenonrisolta1" w:customStyle="1">
    <w:name w:val="Menzione non risolta1"/>
    <w:basedOn w:val="DefaultParagraphFont"/>
    <w:uiPriority w:val="99"/>
    <w:semiHidden/>
    <w:unhideWhenUsed/>
    <w:qFormat/>
    <w:rsid w:val="004a7efb"/>
    <w:rPr>
      <w:color w:val="605E5C"/>
      <w:shd w:fill="E1DFDD" w:val="clear"/>
    </w:rPr>
  </w:style>
  <w:style w:type="character" w:styleId="UnresolvedMention" w:customStyle="1">
    <w:name w:val="Unresolved Mention"/>
    <w:basedOn w:val="DefaultParagraphFont"/>
    <w:uiPriority w:val="99"/>
    <w:semiHidden/>
    <w:unhideWhenUsed/>
    <w:qFormat/>
    <w:rsid w:val="009d2329"/>
    <w:rPr>
      <w:color w:val="605E5C"/>
      <w:shd w:fill="E1DFDD" w:val="clear"/>
    </w:rPr>
  </w:style>
  <w:style w:type="character" w:styleId="TestonotaapidipaginaCarattere" w:customStyle="1">
    <w:name w:val="Testo nota a piè di pagina Carattere"/>
    <w:basedOn w:val="DefaultParagraphFont"/>
    <w:uiPriority w:val="99"/>
    <w:semiHidden/>
    <w:qFormat/>
    <w:rsid w:val="00011410"/>
    <w:rPr>
      <w:rFonts w:ascii="Times New Roman" w:hAnsi="Times New Roman" w:eastAsia="Times New Roman" w:cs="Times New Roman"/>
      <w:sz w:val="20"/>
      <w:szCs w:val="20"/>
      <w:lang w:eastAsia="it-IT"/>
    </w:rPr>
  </w:style>
  <w:style w:type="character" w:styleId="Caratterinotaapidipagina">
    <w:name w:val="Caratteri nota a piè di pagina"/>
    <w:uiPriority w:val="99"/>
    <w:semiHidden/>
    <w:unhideWhenUsed/>
    <w:qFormat/>
    <w:rsid w:val="00011410"/>
    <w:rPr>
      <w:vertAlign w:val="superscript"/>
    </w:rPr>
  </w:style>
  <w:style w:type="character" w:styleId="Caratterinotaapidipaginauser">
    <w:name w:val="Caratteri nota a piè di pagina (user)"/>
    <w:qFormat/>
    <w:rPr>
      <w:vertAlign w:val="superscript"/>
    </w:rPr>
  </w:style>
  <w:style w:type="character" w:styleId="FootnoteReference">
    <w:name w:val="footnote reference"/>
    <w:rPr>
      <w:vertAlign w:val="superscript"/>
    </w:rPr>
  </w:style>
  <w:style w:type="character" w:styleId="Puntiuser">
    <w:name w:val="Punti (user)"/>
    <w:qFormat/>
    <w:rPr>
      <w:rFonts w:ascii="OpenSymbol" w:hAnsi="OpenSymbol" w:eastAsia="OpenSymbol" w:cs="OpenSymbol"/>
    </w:rPr>
  </w:style>
  <w:style w:type="character" w:styleId="Carpredefinitoparagrafo">
    <w:name w:val="Car. predefinito paragrafo"/>
    <w:qForma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Title">
    <w:name w:val="Title"/>
    <w:basedOn w:val="Normal"/>
    <w:link w:val="TitoloCarattere"/>
    <w:qFormat/>
    <w:rsid w:val="007e3667"/>
    <w:pPr>
      <w:ind w:right="-851"/>
      <w:jc w:val="center"/>
    </w:pPr>
    <w:rPr>
      <w:rFonts w:ascii="Imprint MT Shadow" w:hAnsi="Imprint MT Shadow"/>
      <w:sz w:val="28"/>
      <w:szCs w:val="20"/>
    </w:rPr>
  </w:style>
  <w:style w:type="paragraph" w:styleId="ListParagraph">
    <w:name w:val="List Paragraph"/>
    <w:basedOn w:val="Normal"/>
    <w:uiPriority w:val="72"/>
    <w:qFormat/>
    <w:rsid w:val="0054205d"/>
    <w:pPr>
      <w:spacing w:before="0" w:after="0"/>
      <w:ind w:left="720"/>
      <w:contextualSpacing/>
    </w:pPr>
    <w:rPr/>
  </w:style>
  <w:style w:type="paragraph" w:styleId="BalloonText">
    <w:name w:val="Balloon Text"/>
    <w:basedOn w:val="Normal"/>
    <w:link w:val="TestofumettoCarattere"/>
    <w:uiPriority w:val="99"/>
    <w:semiHidden/>
    <w:unhideWhenUsed/>
    <w:qFormat/>
    <w:rsid w:val="00d20a19"/>
    <w:pPr/>
    <w:rPr>
      <w:rFonts w:ascii="Segoe UI" w:hAnsi="Segoe UI" w:cs="Segoe UI"/>
      <w:sz w:val="18"/>
      <w:szCs w:val="18"/>
    </w:rPr>
  </w:style>
  <w:style w:type="paragraph" w:styleId="Contenutotabellauser" w:customStyle="1">
    <w:name w:val="Contenuto tabella (user)"/>
    <w:basedOn w:val="Normal"/>
    <w:qFormat/>
    <w:rsid w:val="00d20a19"/>
    <w:pPr>
      <w:widowControl w:val="false"/>
      <w:suppressLineNumbers/>
      <w:suppressAutoHyphens w:val="true"/>
    </w:pPr>
    <w:rPr>
      <w:rFonts w:eastAsia="SimSun" w:cs="Mangal"/>
      <w:kern w:val="2"/>
      <w:lang w:eastAsia="zh-CN" w:bidi="hi-IN"/>
    </w:rPr>
  </w:style>
  <w:style w:type="paragraph" w:styleId="Intestazioneepidipagina">
    <w:name w:val="Intestazione e piè di pagina"/>
    <w:basedOn w:val="Normal"/>
    <w:qFormat/>
    <w:pPr/>
    <w:rPr/>
  </w:style>
  <w:style w:type="paragraph" w:styleId="Intestazioneepidipaginauser">
    <w:name w:val="Intestazione e piè di pagina (user)"/>
    <w:basedOn w:val="Normal"/>
    <w:qFormat/>
    <w:pPr/>
    <w:rPr/>
  </w:style>
  <w:style w:type="paragraph" w:styleId="Header">
    <w:name w:val="header"/>
    <w:basedOn w:val="Normal"/>
    <w:link w:val="IntestazioneCarattere"/>
    <w:uiPriority w:val="99"/>
    <w:unhideWhenUsed/>
    <w:rsid w:val="00b702b6"/>
    <w:pPr>
      <w:tabs>
        <w:tab w:val="clear" w:pos="708"/>
        <w:tab w:val="center" w:pos="4819" w:leader="none"/>
        <w:tab w:val="right" w:pos="9638" w:leader="none"/>
      </w:tabs>
    </w:pPr>
    <w:rPr/>
  </w:style>
  <w:style w:type="paragraph" w:styleId="Footer">
    <w:name w:val="footer"/>
    <w:basedOn w:val="Normal"/>
    <w:link w:val="PidipaginaCarattere"/>
    <w:uiPriority w:val="99"/>
    <w:unhideWhenUsed/>
    <w:rsid w:val="00b702b6"/>
    <w:pPr>
      <w:tabs>
        <w:tab w:val="clear" w:pos="708"/>
        <w:tab w:val="center" w:pos="4819" w:leader="none"/>
        <w:tab w:val="right" w:pos="9638" w:leader="none"/>
      </w:tabs>
    </w:pPr>
    <w:rPr/>
  </w:style>
  <w:style w:type="paragraph" w:styleId="Standard" w:customStyle="1">
    <w:name w:val="Standard"/>
    <w:qFormat/>
    <w:rsid w:val="00582cbb"/>
    <w:pPr>
      <w:widowControl/>
      <w:suppressAutoHyphens w:val="true"/>
      <w:bidi w:val="0"/>
      <w:spacing w:lineRule="auto" w:line="240" w:before="0" w:after="0"/>
      <w:jc w:val="left"/>
    </w:pPr>
    <w:rPr>
      <w:rFonts w:ascii="Liberation Serif" w:hAnsi="Liberation Serif" w:eastAsia="Liberation Serif" w:cs="Liberation Serif"/>
      <w:color w:val="000000"/>
      <w:kern w:val="2"/>
      <w:sz w:val="24"/>
      <w:szCs w:val="24"/>
      <w:u w:val="none" w:color="000000"/>
      <w:lang w:val="it-IT" w:eastAsia="it-IT" w:bidi="ar-SA"/>
    </w:rPr>
  </w:style>
  <w:style w:type="paragraph" w:styleId="NormalWeb">
    <w:name w:val="Normal (Web)"/>
    <w:basedOn w:val="Normal"/>
    <w:uiPriority w:val="99"/>
    <w:unhideWhenUsed/>
    <w:qFormat/>
    <w:rsid w:val="005b617c"/>
    <w:pPr/>
    <w:rPr/>
  </w:style>
  <w:style w:type="paragraph" w:styleId="FootnoteText">
    <w:name w:val="footnote text"/>
    <w:basedOn w:val="Normal"/>
    <w:link w:val="TestonotaapidipaginaCarattere"/>
    <w:uiPriority w:val="99"/>
    <w:semiHidden/>
    <w:unhideWhenUsed/>
    <w:rsid w:val="00011410"/>
    <w:pPr/>
    <w:rPr>
      <w:sz w:val="20"/>
      <w:szCs w:val="20"/>
    </w:rPr>
  </w:style>
  <w:style w:type="paragraph" w:styleId="Contenutotabella">
    <w:name w:val="Contenuto tabella"/>
    <w:basedOn w:val="Normal"/>
    <w:qFormat/>
    <w:pPr>
      <w:suppressLineNumbers/>
      <w:suppressAutoHyphens w:val="true"/>
    </w:pPr>
    <w:rPr/>
  </w:style>
  <w:style w:type="paragraph" w:styleId="Paragrafoelenco1">
    <w:name w:val="Paragrafo elenco1"/>
    <w:basedOn w:val="Normal"/>
    <w:qFormat/>
    <w:pPr>
      <w:spacing w:lineRule="auto" w:line="276" w:before="0" w:after="200"/>
      <w:ind w:hanging="0" w:left="720" w:right="0"/>
    </w:pPr>
    <w:rPr>
      <w:rFonts w:ascii="Calibri" w:hAnsi="Calibri" w:cs="Calibri"/>
      <w:sz w:val="22"/>
      <w:szCs w:val="22"/>
    </w:rPr>
  </w:style>
  <w:style w:type="paragraph" w:styleId="Default">
    <w:name w:val="Default"/>
    <w:qFormat/>
    <w:pPr>
      <w:widowControl/>
      <w:suppressAutoHyphens w:val="true"/>
      <w:bidi w:val="0"/>
      <w:spacing w:before="0" w:after="0"/>
      <w:jc w:val="left"/>
    </w:pPr>
    <w:rPr>
      <w:rFonts w:ascii="Arial" w:hAnsi="Arial" w:eastAsia="Calibri" w:cs="" w:cstheme="minorBidi" w:eastAsiaTheme="minorHAnsi"/>
      <w:color w:val="000000"/>
      <w:kern w:val="0"/>
      <w:sz w:val="24"/>
      <w:szCs w:val="22"/>
      <w:lang w:val="it-IT" w:eastAsia="en-US" w:bidi="ar-SA"/>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771cb0"/>
    <w:pPr>
      <w:spacing w:after="0" w:line="240" w:lineRule="auto"/>
    </w:pPr>
    <w:rPr>
      <w:lang w:eastAsia="it-I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1">
    <w:name w:val="Griglia tabella1"/>
    <w:basedOn w:val="Tabellanormale"/>
    <w:uiPriority w:val="59"/>
    <w:rsid w:val="00903e87"/>
    <w:pPr>
      <w:spacing w:after="0" w:line="240" w:lineRule="auto"/>
    </w:pPr>
    <w:rPr>
      <w:lang w:eastAsia="it-I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227F5-D139-4E27-9F09-266B68C17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3740</TotalTime>
  <Application>LibreOffice/25.2.7.2$Windows_X86_64 LibreOffice_project/5cbfd1ab6520636bb5f7b99185aa69bd7456825d</Application>
  <AppVersion>15.0000</AppVersion>
  <Pages>2</Pages>
  <Words>588</Words>
  <Characters>3685</Characters>
  <CharactersWithSpaces>4210</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2020-02-09T21:44:00Z</dcterms:created>
  <dc:creator>Porcaro</dc:creator>
  <dc:description/>
  <dc:language>it-IT</dc:language>
  <cp:lastModifiedBy/>
  <cp:lastPrinted>2023-09-25T12:11:00Z</cp:lastPrinted>
  <dcterms:modified xsi:type="dcterms:W3CDTF">2025-12-29T00:39:12Z</dcterms:modified>
  <cp:revision>203</cp:revision>
  <dc:subject/>
  <dc:title/>
</cp:coreProperties>
</file>

<file path=docProps/custom.xml><?xml version="1.0" encoding="utf-8"?>
<Properties xmlns="http://schemas.openxmlformats.org/officeDocument/2006/custom-properties" xmlns:vt="http://schemas.openxmlformats.org/officeDocument/2006/docPropsVTypes"/>
</file>