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entaur" w:hAnsi="Centaur"/>
          <w:b/>
          <w:sz w:val="22"/>
          <w:szCs w:val="22"/>
          <w:u w:val="single"/>
        </w:rPr>
      </w:pPr>
      <w:bookmarkStart w:id="0" w:name="_GoBack"/>
      <w:bookmarkEnd w:id="0"/>
      <w:r>
        <w:rPr>
          <w:rFonts w:ascii="Centaur" w:hAnsi="Centaur"/>
          <w:b/>
          <w:sz w:val="22"/>
          <w:szCs w:val="22"/>
          <w:u w:val="single"/>
        </w:rPr>
        <w:t>Allegato B -2</w:t>
      </w:r>
    </w:p>
    <w:p>
      <w:pPr>
        <w:pStyle w:val="Normal"/>
        <w:jc w:val="right"/>
        <w:rPr>
          <w:rFonts w:ascii="Centaur" w:hAnsi="Centaur"/>
          <w:b/>
          <w:sz w:val="22"/>
          <w:szCs w:val="22"/>
          <w:u w:val="single"/>
        </w:rPr>
      </w:pPr>
      <w:r>
        <w:rPr>
          <w:rFonts w:ascii="Centaur" w:hAnsi="Centaur"/>
          <w:b/>
          <w:sz w:val="22"/>
          <w:szCs w:val="22"/>
          <w:u w:val="single"/>
        </w:rPr>
      </w:r>
    </w:p>
    <w:p>
      <w:pPr>
        <w:pStyle w:val="Normal"/>
        <w:jc w:val="right"/>
        <w:rPr>
          <w:rFonts w:ascii="Centaur" w:hAnsi="Centaur"/>
          <w:b/>
          <w:sz w:val="22"/>
          <w:szCs w:val="22"/>
        </w:rPr>
      </w:pPr>
      <w:r>
        <w:rPr>
          <w:rFonts w:ascii="Centaur" w:hAnsi="Centaur"/>
          <w:b/>
          <w:sz w:val="22"/>
          <w:szCs w:val="22"/>
        </w:rPr>
        <w:t>All’Ufficio Servizi Sociali – Comune di Trapani</w:t>
      </w:r>
    </w:p>
    <w:p>
      <w:pPr>
        <w:pStyle w:val="Normal"/>
        <w:spacing w:before="0" w:after="120"/>
        <w:jc w:val="right"/>
        <w:rPr>
          <w:rFonts w:ascii="Centaur" w:hAnsi="Centaur"/>
          <w:sz w:val="22"/>
          <w:szCs w:val="22"/>
        </w:rPr>
      </w:pPr>
      <w:r>
        <w:rPr>
          <w:rFonts w:ascii="Centaur" w:hAnsi="Centaur"/>
          <w:sz w:val="22"/>
          <w:szCs w:val="22"/>
        </w:rPr>
        <w:t>Via Teocrito, 1 – 91100 Trapani (Tp)</w:t>
      </w:r>
    </w:p>
    <w:p>
      <w:pPr>
        <w:pStyle w:val="Normal"/>
        <w:jc w:val="right"/>
        <w:rPr>
          <w:rFonts w:ascii="Centaur" w:hAnsi="Centaur"/>
          <w:sz w:val="22"/>
          <w:szCs w:val="22"/>
        </w:rPr>
      </w:pPr>
      <w:r>
        <w:rPr>
          <w:rFonts w:ascii="Centaur" w:hAnsi="Centaur"/>
          <w:sz w:val="22"/>
          <w:szCs w:val="22"/>
        </w:rPr>
        <w:t>servizi.sociali@pec.comune.trapani.it</w:t>
      </w:r>
    </w:p>
    <w:p>
      <w:pPr>
        <w:pStyle w:val="Normal"/>
        <w:jc w:val="right"/>
        <w:rPr>
          <w:rFonts w:ascii="Centaur" w:hAnsi="Centaur"/>
          <w:b/>
          <w:sz w:val="22"/>
          <w:szCs w:val="22"/>
        </w:rPr>
      </w:pPr>
      <w:r>
        <w:rPr>
          <w:rFonts w:ascii="Centaur" w:hAnsi="Centaur"/>
          <w:b/>
          <w:sz w:val="22"/>
          <w:szCs w:val="22"/>
        </w:rPr>
      </w:r>
    </w:p>
    <w:p>
      <w:pPr>
        <w:pStyle w:val="Normal"/>
        <w:ind w:hanging="851" w:left="851"/>
        <w:jc w:val="both"/>
        <w:rPr>
          <w:rFonts w:ascii="Centaur" w:hAnsi="Centaur"/>
          <w:b/>
          <w:sz w:val="22"/>
          <w:szCs w:val="22"/>
        </w:rPr>
      </w:pPr>
      <w:r>
        <w:rPr>
          <w:rFonts w:ascii="Centaur" w:hAnsi="Centaur"/>
          <w:b/>
          <w:sz w:val="22"/>
          <w:szCs w:val="22"/>
        </w:rPr>
        <w:t xml:space="preserve">Oggetto: AVVISO PUBBLICO </w:t>
      </w:r>
      <w:r>
        <w:rPr>
          <w:rStyle w:val="Carpredefinitoparagrafo"/>
          <w:rFonts w:ascii="Centaur" w:hAnsi="Centaur"/>
          <w:b/>
          <w:sz w:val="22"/>
          <w:szCs w:val="22"/>
        </w:rPr>
        <w:t xml:space="preserve">PER L’INDIVIDUAZIONE DI ENTI DEL TERZO SETTORE  PER LA CO-PROGETTAZIONE E LA REALIZZAZIONE </w:t>
      </w:r>
      <w:r>
        <w:rPr>
          <w:rFonts w:ascii="Centaur" w:hAnsi="Centaur"/>
          <w:b/>
          <w:sz w:val="23"/>
        </w:rPr>
        <w:t xml:space="preserve">DI INTERVENTI DI ACCOGLIENZA INTEGRATA S.A.I (SISTEMA ACCOGLIENZA E </w:t>
      </w:r>
      <w:r>
        <w:rPr>
          <w:rStyle w:val="Carpredefinitoparagrafo"/>
          <w:rFonts w:eastAsia="Times New Roman" w:cs="Times New Roman" w:ascii="Centaur" w:hAnsi="Centaur"/>
          <w:b/>
          <w:sz w:val="22"/>
          <w:szCs w:val="22"/>
          <w:lang w:eastAsia="it-IT"/>
        </w:rPr>
        <w:t xml:space="preserve">INTEGRAZIONE - D.L. n. 130/2020)  </w:t>
      </w:r>
      <w:r>
        <w:rPr>
          <w:rFonts w:ascii="Centaur" w:hAnsi="Centaur"/>
          <w:b/>
          <w:sz w:val="23"/>
        </w:rPr>
        <w:t xml:space="preserve">CATEGORIA ORDINARI (PROG-764-PR-4 – COMUNE DI TRAPANI TITOLARE) A VALERE SUL FONDO NAZIONALE PER LE POLITICHE E I SERVIZI DELL’ASILO (D.M. 18/11/2019) - TRIENNIO DI PROSECUZIONE 2026-2028 </w:t>
      </w:r>
      <w:r>
        <w:rPr>
          <w:rFonts w:ascii="Centaur" w:hAnsi="Centaur"/>
          <w:b/>
          <w:sz w:val="23"/>
          <w:szCs w:val="22"/>
          <w:shd w:fill="auto" w:val="clear"/>
        </w:rPr>
        <w:t>C.U.P.</w:t>
      </w:r>
      <w:r>
        <w:rPr>
          <w:rFonts w:ascii="Centaur" w:hAnsi="Centaur"/>
          <w:b/>
          <w:sz w:val="22"/>
          <w:szCs w:val="22"/>
          <w:shd w:fill="auto" w:val="clear"/>
        </w:rPr>
        <w:t xml:space="preserve"> </w:t>
      </w:r>
      <w:r>
        <w:rPr>
          <w:b/>
          <w:i w:val="false"/>
          <w:iCs w:val="false"/>
          <w:sz w:val="24"/>
          <w:szCs w:val="22"/>
          <w:shd w:fill="auto" w:val="clear"/>
        </w:rPr>
        <w:t>I91H25000090001</w:t>
      </w:r>
    </w:p>
    <w:p>
      <w:pPr>
        <w:pStyle w:val="Normal"/>
        <w:widowControl/>
        <w:suppressAutoHyphens w:val="true"/>
        <w:bidi w:val="0"/>
        <w:spacing w:lineRule="auto" w:line="240" w:before="0" w:after="0"/>
        <w:ind w:hanging="0" w:left="850" w:right="0"/>
        <w:jc w:val="both"/>
        <w:rPr>
          <w:rFonts w:ascii="Centaur" w:hAnsi="Centaur"/>
          <w:b/>
          <w:sz w:val="22"/>
          <w:szCs w:val="22"/>
        </w:rPr>
      </w:pPr>
      <w:r>
        <w:rPr>
          <w:rFonts w:ascii="Centaur" w:hAnsi="Centaur"/>
          <w:b/>
          <w:i w:val="false"/>
          <w:iCs w:val="false"/>
          <w:sz w:val="22"/>
          <w:szCs w:val="22"/>
          <w:u w:val="single"/>
          <w:shd w:fill="auto" w:val="clear"/>
        </w:rPr>
        <w:t>(D.D. n. 5317/2025 e D.D. n. 272/2026)</w:t>
      </w:r>
    </w:p>
    <w:p>
      <w:pPr>
        <w:pStyle w:val="Normal"/>
        <w:widowControl/>
        <w:suppressAutoHyphens w:val="true"/>
        <w:bidi w:val="0"/>
        <w:spacing w:lineRule="auto" w:line="240" w:before="114" w:after="114"/>
        <w:ind w:hanging="0" w:left="850" w:right="0"/>
        <w:jc w:val="both"/>
        <w:rPr>
          <w:rFonts w:ascii="Centaur" w:hAnsi="Centaur"/>
          <w:b/>
          <w:sz w:val="22"/>
          <w:szCs w:val="22"/>
        </w:rPr>
      </w:pPr>
      <w:r>
        <w:rPr>
          <w:rFonts w:ascii="Centaur" w:hAnsi="Centaur"/>
          <w:b/>
          <w:i w:val="false"/>
          <w:iCs w:val="false"/>
          <w:sz w:val="22"/>
          <w:szCs w:val="22"/>
          <w:u w:val="single"/>
          <w:shd w:fill="auto" w:val="clear"/>
        </w:rPr>
        <w:t>DICHIARAZIONE INTEGRATIVA – ACCETTAZIONE CLAUSOLA RICORSO PENDENTE E POTENZIAMENTO DEI SERVIZI.</w:t>
      </w:r>
    </w:p>
    <w:p>
      <w:pPr>
        <w:pStyle w:val="Normal"/>
        <w:ind w:hanging="851" w:left="851"/>
        <w:jc w:val="both"/>
        <w:rPr>
          <w:rFonts w:ascii="Centaur" w:hAnsi="Centaur"/>
          <w:b/>
          <w:sz w:val="22"/>
          <w:szCs w:val="22"/>
        </w:rPr>
      </w:pPr>
      <w:r>
        <w:rPr>
          <w:rFonts w:ascii="Centaur" w:hAnsi="Centaur"/>
          <w:b/>
          <w:sz w:val="22"/>
          <w:szCs w:val="22"/>
        </w:rPr>
      </w:r>
    </w:p>
    <w:p>
      <w:pPr>
        <w:pStyle w:val="Normal"/>
        <w:ind w:hanging="0" w:left="0"/>
        <w:jc w:val="both"/>
        <w:rPr>
          <w:rFonts w:ascii="Centaur" w:hAnsi="Centaur"/>
          <w:b/>
          <w:sz w:val="22"/>
          <w:szCs w:val="22"/>
        </w:rPr>
      </w:pPr>
      <w:r>
        <w:rPr>
          <w:rFonts w:ascii="Centaur" w:hAnsi="Centaur"/>
          <w:b/>
          <w:sz w:val="22"/>
          <w:szCs w:val="22"/>
        </w:rPr>
      </w:r>
    </w:p>
    <w:p>
      <w:pPr>
        <w:pStyle w:val="Normal"/>
        <w:jc w:val="both"/>
        <w:rPr>
          <w:rFonts w:ascii="Centaur" w:hAnsi="Centaur"/>
          <w:b/>
          <w:bCs/>
          <w:iCs/>
          <w:sz w:val="22"/>
          <w:szCs w:val="22"/>
        </w:rPr>
      </w:pPr>
      <w:r>
        <w:rPr>
          <w:rFonts w:ascii="Centaur" w:hAnsi="Centaur"/>
          <w:b/>
          <w:bCs/>
          <w:iCs/>
          <w:sz w:val="22"/>
          <w:szCs w:val="22"/>
        </w:rPr>
      </w:r>
    </w:p>
    <w:p>
      <w:pPr>
        <w:pStyle w:val="Normal"/>
        <w:spacing w:lineRule="auto" w:line="480"/>
        <w:jc w:val="both"/>
        <w:rPr>
          <w:rFonts w:ascii="Centaur" w:hAnsi="Centaur"/>
          <w:sz w:val="22"/>
          <w:szCs w:val="22"/>
        </w:rPr>
      </w:pPr>
      <w:r>
        <w:rPr>
          <w:rFonts w:ascii="Centaur" w:hAnsi="Centaur"/>
          <w:sz w:val="22"/>
          <w:szCs w:val="22"/>
        </w:rPr>
        <w:t>Il/La sottoscritto/a ___________________________ nato/a a ________________ il ________________ C.F: ________________ in qualità di Legale Rappresentante dell’E.T.S. __________________ con sede legale in _______________C.F./P.IVA ____________Tel.____________________P.E.C._______________________ con riferimento all’istanza di partecipazione già presentata con PEC del ____________________ (Indicare la data della trasmissione PEC)</w:t>
      </w:r>
    </w:p>
    <w:p>
      <w:pPr>
        <w:pStyle w:val="Normal"/>
        <w:spacing w:lineRule="auto" w:line="360" w:before="0" w:after="120"/>
        <w:jc w:val="center"/>
        <w:rPr>
          <w:rFonts w:ascii="Centaur" w:hAnsi="Centaur"/>
          <w:sz w:val="22"/>
          <w:szCs w:val="22"/>
        </w:rPr>
      </w:pPr>
      <w:r>
        <w:rPr>
          <w:rFonts w:ascii="Centaur" w:hAnsi="Centaur"/>
          <w:b/>
          <w:sz w:val="22"/>
          <w:szCs w:val="22"/>
        </w:rPr>
        <w:t>DICHIARA</w:t>
      </w:r>
    </w:p>
    <w:p>
      <w:pPr>
        <w:pStyle w:val="Normal"/>
        <w:numPr>
          <w:ilvl w:val="0"/>
          <w:numId w:val="3"/>
        </w:numPr>
        <w:spacing w:lineRule="auto" w:line="276" w:before="114" w:after="114"/>
        <w:jc w:val="both"/>
        <w:rPr>
          <w:rFonts w:ascii="Centaur" w:hAnsi="Centaur"/>
          <w:sz w:val="22"/>
          <w:szCs w:val="22"/>
        </w:rPr>
      </w:pPr>
      <w:r>
        <w:rPr>
          <w:rFonts w:ascii="Centaur" w:hAnsi="Centaur"/>
          <w:sz w:val="22"/>
          <w:szCs w:val="22"/>
        </w:rPr>
        <w:t xml:space="preserve">Di aver preso piena e completa visione dell’Avviso Pubblico di Integrazione approvato con D.D. n. </w:t>
      </w:r>
      <w:r>
        <w:rPr>
          <w:rFonts w:ascii="Centaur" w:hAnsi="Centaur"/>
          <w:sz w:val="22"/>
          <w:szCs w:val="22"/>
        </w:rPr>
        <w:t>660</w:t>
      </w:r>
      <w:r>
        <w:rPr>
          <w:rFonts w:ascii="Centaur" w:hAnsi="Centaur"/>
          <w:sz w:val="22"/>
          <w:szCs w:val="22"/>
        </w:rPr>
        <w:t xml:space="preserve"> del </w:t>
      </w:r>
      <w:r>
        <w:rPr>
          <w:rFonts w:ascii="Centaur" w:hAnsi="Centaur"/>
          <w:sz w:val="22"/>
          <w:szCs w:val="22"/>
        </w:rPr>
        <w:t>20.02.2026;</w:t>
      </w:r>
    </w:p>
    <w:p>
      <w:pPr>
        <w:pStyle w:val="Normal"/>
        <w:numPr>
          <w:ilvl w:val="0"/>
          <w:numId w:val="3"/>
        </w:numPr>
        <w:spacing w:lineRule="auto" w:line="276" w:before="114" w:after="114"/>
        <w:jc w:val="both"/>
        <w:rPr>
          <w:rFonts w:ascii="Centaur" w:hAnsi="Centaur"/>
          <w:sz w:val="22"/>
          <w:szCs w:val="22"/>
        </w:rPr>
      </w:pPr>
      <w:r>
        <w:rPr>
          <w:rFonts w:ascii="Centaur" w:hAnsi="Centaur"/>
          <w:sz w:val="22"/>
          <w:szCs w:val="22"/>
        </w:rPr>
        <w:t>di essere consapevole della pendenza del ricorso giurisdizionale dinanzi al T.A.R. avverso il DM di finanziamento n. 53671 del 03.12.2025, avviato dal Comune di Trapani nei confronti del Ministero dell’Interno, finalizzato al riconoscimento di un incremento del contributo assegnato per il progetto oggetto della presente co-progettazione, stante l’importo richiesto in fase di presentazione della domanda di prosecuzione avanzata dall’Ente Locale superiore rispetto all’importo finanziato;</w:t>
      </w:r>
    </w:p>
    <w:p>
      <w:pPr>
        <w:pStyle w:val="Normal"/>
        <w:numPr>
          <w:ilvl w:val="0"/>
          <w:numId w:val="3"/>
        </w:numPr>
        <w:spacing w:lineRule="auto" w:line="276" w:before="57" w:after="57"/>
        <w:jc w:val="both"/>
        <w:rPr/>
      </w:pPr>
      <w:r>
        <w:rPr>
          <w:rFonts w:ascii="Centaur" w:hAnsi="Centaur"/>
          <w:sz w:val="22"/>
          <w:szCs w:val="22"/>
        </w:rPr>
        <w:t xml:space="preserve">di accettare incondizionatamente la clausola, indicata nell’art. 9 dell’Avviso Pubblico che prevede l’obbligo per l’E.T.S. selezionato, in caso di esito favorevole del suddetto ricorso, ad accettare il finanziamento aggiuntivo che dovesse essere assegnato, destinandolo al potenziamento e all’ampliamento dei servizi e delle attività oggetto della co-progettazione,  </w:t>
      </w:r>
      <w:r>
        <w:rPr>
          <w:rStyle w:val="Carpredefinitoparagrafo"/>
          <w:rFonts w:ascii="Centaur" w:hAnsi="Centaur"/>
          <w:sz w:val="22"/>
          <w:szCs w:val="22"/>
        </w:rPr>
        <w:t>nel rispetto delle voci indicate nel modello di Piano Finanziario.</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sz w:val="22"/>
          <w:szCs w:val="22"/>
        </w:rPr>
        <w:t>Luogo e data</w:t>
      </w:r>
    </w:p>
    <w:p>
      <w:pPr>
        <w:pStyle w:val="Normal"/>
        <w:spacing w:lineRule="auto" w:line="276" w:before="0" w:after="120"/>
        <w:jc w:val="both"/>
        <w:rPr>
          <w:rFonts w:ascii="Centaur" w:hAnsi="Centaur"/>
          <w:sz w:val="22"/>
          <w:szCs w:val="22"/>
        </w:rPr>
      </w:pPr>
      <w:r>
        <w:rPr>
          <w:rFonts w:ascii="Centaur" w:hAnsi="Centaur"/>
          <w:sz w:val="22"/>
          <w:szCs w:val="22"/>
        </w:rPr>
        <w:t>_________________________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center"/>
        <w:rPr>
          <w:rFonts w:ascii="Centaur" w:hAnsi="Centaur"/>
          <w:sz w:val="22"/>
          <w:szCs w:val="22"/>
        </w:rPr>
      </w:pPr>
      <w:r>
        <w:rPr>
          <w:rFonts w:ascii="Centaur" w:hAnsi="Centaur"/>
          <w:sz w:val="22"/>
          <w:szCs w:val="22"/>
        </w:rPr>
        <w:t xml:space="preserve">                                                                                                  </w:t>
      </w:r>
      <w:r>
        <w:rPr>
          <w:rFonts w:ascii="Centaur" w:hAnsi="Centaur"/>
          <w:sz w:val="22"/>
          <w:szCs w:val="22"/>
        </w:rPr>
        <w:t>* Firma del Legale Rappresentante (DIGITALE)</w:t>
      </w:r>
    </w:p>
    <w:p>
      <w:pPr>
        <w:pStyle w:val="Normal"/>
        <w:spacing w:lineRule="auto" w:line="276" w:before="0" w:after="120"/>
        <w:jc w:val="right"/>
        <w:rPr>
          <w:rFonts w:ascii="Centaur" w:hAnsi="Centaur"/>
          <w:sz w:val="22"/>
          <w:szCs w:val="22"/>
        </w:rPr>
      </w:pPr>
      <w:r>
        <w:rPr>
          <w:rFonts w:ascii="Centaur" w:hAnsi="Centaur"/>
          <w:sz w:val="22"/>
          <w:szCs w:val="22"/>
        </w:rPr>
        <w:t>_______________________________</w:t>
      </w:r>
    </w:p>
    <w:p>
      <w:pPr>
        <w:pStyle w:val="Normal"/>
        <w:spacing w:lineRule="auto" w:line="276" w:before="0" w:after="120"/>
        <w:jc w:val="right"/>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b/>
          <w:bCs/>
          <w:sz w:val="22"/>
          <w:szCs w:val="22"/>
        </w:rPr>
        <w:t xml:space="preserve">IN CASO di RAGGRUPPAMENTO O CONSORZIO </w:t>
      </w:r>
      <w:r>
        <w:rPr>
          <w:rFonts w:ascii="Centaur" w:hAnsi="Centaur"/>
          <w:b/>
          <w:bCs/>
          <w:sz w:val="22"/>
          <w:szCs w:val="22"/>
          <w:u w:val="single"/>
        </w:rPr>
        <w:t>LA PRESENTE DICHIARAZIONE DOVRÀ ESSERE</w:t>
      </w:r>
      <w:r>
        <w:rPr>
          <w:rFonts w:ascii="Centaur" w:hAnsi="Centaur"/>
          <w:b/>
          <w:bCs/>
          <w:sz w:val="22"/>
          <w:szCs w:val="22"/>
        </w:rPr>
        <w:t xml:space="preserve"> </w:t>
      </w:r>
      <w:r>
        <w:rPr>
          <w:rFonts w:ascii="Centaur" w:hAnsi="Centaur"/>
          <w:b/>
          <w:bCs/>
          <w:sz w:val="22"/>
          <w:szCs w:val="22"/>
          <w:u w:val="single"/>
        </w:rPr>
        <w:t>SOTTOSCRITTA ANCHE DAI LEGALI RAPPRESENTANTI DEI SOGGETTI</w:t>
      </w:r>
      <w:r>
        <w:rPr>
          <w:rFonts w:ascii="Centaur" w:hAnsi="Centaur"/>
          <w:b/>
          <w:bCs/>
          <w:sz w:val="22"/>
          <w:szCs w:val="22"/>
        </w:rPr>
        <w:t>.</w:t>
      </w:r>
    </w:p>
    <w:p>
      <w:pPr>
        <w:pStyle w:val="Normal"/>
        <w:numPr>
          <w:ilvl w:val="0"/>
          <w:numId w:val="1"/>
        </w:numPr>
        <w:spacing w:lineRule="auto" w:line="276" w:before="0" w:after="120"/>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1"/>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1"/>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sz w:val="22"/>
          <w:szCs w:val="22"/>
        </w:rPr>
        <w:t>*</w:t>
      </w:r>
      <w:r>
        <w:rPr>
          <w:rFonts w:cs="Arial" w:ascii="Centaur" w:hAnsi="Centaur"/>
          <w:b/>
          <w:sz w:val="22"/>
          <w:szCs w:val="22"/>
          <w:lang w:eastAsia="en-US"/>
        </w:rPr>
        <w:t xml:space="preserve"> </w:t>
      </w:r>
      <w:r>
        <w:rPr>
          <w:rFonts w:ascii="Centaur" w:hAnsi="Centaur"/>
          <w:b/>
          <w:sz w:val="20"/>
          <w:szCs w:val="20"/>
        </w:rPr>
        <w:t>ATTENZIONE:</w:t>
      </w:r>
      <w:r>
        <w:rPr>
          <w:rFonts w:ascii="Centaur" w:hAnsi="Centaur"/>
          <w:sz w:val="20"/>
          <w:szCs w:val="20"/>
        </w:rPr>
        <w:t xml:space="preserve">  In caso di partecipazione alla procedura di ETS in composizione plurisoggettiva l’Allegato dovrà essere sottoscritto digitalmente: </w:t>
      </w:r>
    </w:p>
    <w:p>
      <w:pPr>
        <w:pStyle w:val="Normal"/>
        <w:widowControl/>
        <w:numPr>
          <w:ilvl w:val="0"/>
          <w:numId w:val="2"/>
        </w:numPr>
        <w:suppressAutoHyphens w:val="true"/>
        <w:spacing w:lineRule="auto" w:line="276" w:before="0" w:after="0"/>
        <w:jc w:val="both"/>
        <w:rPr>
          <w:sz w:val="20"/>
          <w:szCs w:val="20"/>
        </w:rPr>
      </w:pPr>
      <w:r>
        <w:rPr>
          <w:rFonts w:ascii="Centaur" w:hAnsi="Centaur"/>
          <w:strike w:val="false"/>
          <w:dstrike w:val="false"/>
          <w:sz w:val="20"/>
          <w:szCs w:val="20"/>
          <w:u w:val="none"/>
        </w:rPr>
        <w:t xml:space="preserve">se raggruppamento costituito, dal legale rappresentante/procuratore dell’ETS designato come capogruppo/mandatario dell’aggregazione. In tal caso dovrà essere allegata copia autenticata del mandato collettivo speciale irrevocabile con rappresentanza conferito al mandatario ovvero dell’atto costitutivo del consorzio; </w:t>
      </w:r>
    </w:p>
    <w:p>
      <w:pPr>
        <w:pStyle w:val="Normal"/>
        <w:widowControl/>
        <w:numPr>
          <w:ilvl w:val="0"/>
          <w:numId w:val="2"/>
        </w:numPr>
        <w:suppressAutoHyphens w:val="true"/>
        <w:spacing w:lineRule="auto" w:line="276" w:before="0" w:after="0"/>
        <w:jc w:val="both"/>
        <w:rPr/>
      </w:pPr>
      <w:r>
        <w:rPr>
          <w:rStyle w:val="Carpredefinitoparagrafo"/>
          <w:rFonts w:ascii="Centaur" w:hAnsi="Centaur"/>
          <w:b w:val="false"/>
          <w:bCs w:val="false"/>
          <w:i w:val="false"/>
          <w:iCs w:val="false"/>
          <w:strike w:val="false"/>
          <w:dstrike w:val="false"/>
          <w:sz w:val="20"/>
          <w:szCs w:val="20"/>
          <w:u w:val="none"/>
        </w:rPr>
        <w:t>se raggruppamento costituendo, da tutti i legali rappresentanti/procuratori dei membri dell’aggregazione. In tal caso dovrà essere allegata dichiarazione di impegno a costituire formalmente il raggruppamento o consorzio, indicando il soggetto cui sarà conferito mandato collettivo speciale con rappresentanza.</w:t>
      </w:r>
    </w:p>
    <w:p>
      <w:pPr>
        <w:pStyle w:val="Normal"/>
        <w:numPr>
          <w:ilvl w:val="0"/>
          <w:numId w:val="2"/>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Dovrà essere allegata copia del documento di identità di ogni sottoscrittore.</w:t>
      </w:r>
    </w:p>
    <w:p>
      <w:pPr>
        <w:pStyle w:val="Normal"/>
        <w:numPr>
          <w:ilvl w:val="0"/>
          <w:numId w:val="2"/>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Nell’ipotesi di intervento e sottoscrizione da parte di un procuratore, deve essere allegata altresi, la relativa procura in originale o in copia conforme.</w:t>
      </w:r>
    </w:p>
    <w:p>
      <w:pPr>
        <w:pStyle w:val="Normal"/>
        <w:spacing w:lineRule="auto" w:line="276" w:before="0" w:after="120"/>
        <w:jc w:val="both"/>
        <w:rPr>
          <w:rFonts w:ascii="Centaur" w:hAnsi="Centaur"/>
          <w:i/>
          <w:i/>
          <w:sz w:val="22"/>
          <w:szCs w:val="22"/>
        </w:rPr>
      </w:pPr>
      <w:r>
        <w:rPr>
          <w:rFonts w:ascii="Centaur" w:hAnsi="Centaur"/>
          <w:i/>
          <w:sz w:val="22"/>
          <w:szCs w:val="22"/>
        </w:rPr>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right"/>
        <w:rPr>
          <w:rFonts w:ascii="Centaur" w:hAnsi="Centaur"/>
          <w:sz w:val="22"/>
          <w:szCs w:val="22"/>
        </w:rPr>
      </w:pPr>
      <w:r>
        <w:rPr>
          <w:rFonts w:ascii="Centaur" w:hAnsi="Centaur"/>
          <w:sz w:val="22"/>
          <w:szCs w:val="22"/>
        </w:rPr>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rint MT Shadow">
    <w:charset w:val="00"/>
    <w:family w:val="roman"/>
    <w:pitch w:val="variable"/>
  </w:font>
  <w:font w:name="Segoe UI">
    <w:charset w:val="00"/>
    <w:family w:val="swiss"/>
    <w:pitch w:val="variable"/>
  </w:font>
  <w:font w:name="OpenSymbol">
    <w:altName w:val="Arial Unicode MS"/>
    <w:charset w:val="00"/>
    <w:family w:val="roman"/>
    <w:pitch w:val="variable"/>
  </w:font>
  <w:font w:name="Centaur">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8"/>
      <w:gridCol w:w="3489"/>
    </w:tblGrid>
    <w:tr>
      <w:trPr/>
      <w:tc>
        <w:tcPr>
          <w:tcW w:w="1148" w:type="dxa"/>
          <w:tcBorders/>
          <w:shd w:color="auto" w:fill="auto" w:val="clear"/>
        </w:tcPr>
        <w:p>
          <w:pPr>
            <w:pStyle w:val="Contenutotabella"/>
            <w:jc w:val="center"/>
            <w:rPr>
              <w:rFonts w:ascii="Arial" w:hAnsi="Arial" w:cs="Arial"/>
              <w:b/>
              <w:bCs/>
            </w:rPr>
          </w:pPr>
          <w:r>
            <w:rPr/>
            <w:drawing>
              <wp:inline distT="0" distB="0" distL="0" distR="0">
                <wp:extent cx="422910" cy="648335"/>
                <wp:effectExtent l="0" t="0" r="0" b="0"/>
                <wp:docPr id="1"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
            <w:snapToGrid w:val="false"/>
            <w:rPr>
              <w:rFonts w:ascii="Arial" w:hAnsi="Arial" w:cs="Arial"/>
              <w:sz w:val="18"/>
              <w:szCs w:val="18"/>
            </w:rPr>
          </w:pPr>
          <w:r>
            <w:rPr>
              <w:rFonts w:cs="Arial" w:ascii="Arial" w:hAnsi="Arial"/>
              <w:b/>
              <w:bCs/>
            </w:rPr>
            <w:t>CITTA' DI TRAPANI</w:t>
          </w:r>
        </w:p>
        <w:p>
          <w:pPr>
            <w:pStyle w:val="Contenutotabella"/>
            <w:rPr>
              <w:rFonts w:ascii="Arial" w:hAnsi="Arial" w:cs="Arial"/>
            </w:rPr>
          </w:pPr>
          <w:r>
            <w:rPr>
              <w:rFonts w:cs="Arial" w:ascii="Arial" w:hAnsi="Arial"/>
              <w:sz w:val="18"/>
              <w:szCs w:val="18"/>
            </w:rPr>
            <w:t>Libero Consorzio Comunale  di Trapani</w:t>
          </w:r>
        </w:p>
        <w:p>
          <w:pPr>
            <w:pStyle w:val="Contenutotabella"/>
            <w:rPr>
              <w:rFonts w:ascii="Arial" w:hAnsi="Arial" w:cs="Arial"/>
              <w:i/>
              <w:i/>
              <w:iCs/>
              <w:sz w:val="18"/>
              <w:szCs w:val="18"/>
            </w:rPr>
          </w:pPr>
          <w:r>
            <w:rPr>
              <w:rFonts w:cs="Arial" w:ascii="Arial" w:hAnsi="Arial"/>
              <w:i/>
              <w:iCs/>
              <w:sz w:val="18"/>
              <w:szCs w:val="18"/>
            </w:rPr>
          </w:r>
        </w:p>
        <w:p>
          <w:pPr>
            <w:pStyle w:val="Contenutotabella"/>
            <w:rPr/>
          </w:pPr>
          <w:r>
            <w:rPr>
              <w:rFonts w:cs="Arial" w:ascii="Arial" w:hAnsi="Arial"/>
              <w:i/>
              <w:iCs/>
              <w:sz w:val="18"/>
              <w:szCs w:val="18"/>
            </w:rPr>
            <w:t>Medaglia d'Oro al Valor Civile</w:t>
          </w:r>
        </w:p>
      </w:tc>
    </w:tr>
  </w:tbl>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8"/>
      <w:gridCol w:w="3489"/>
    </w:tblGrid>
    <w:tr>
      <w:trPr/>
      <w:tc>
        <w:tcPr>
          <w:tcW w:w="1148" w:type="dxa"/>
          <w:tcBorders/>
          <w:shd w:color="auto" w:fill="auto" w:val="clear"/>
        </w:tcPr>
        <w:p>
          <w:pPr>
            <w:pStyle w:val="Contenutotabella"/>
            <w:jc w:val="center"/>
            <w:rPr>
              <w:rFonts w:ascii="Arial" w:hAnsi="Arial" w:cs="Arial"/>
              <w:b/>
              <w:bCs/>
            </w:rPr>
          </w:pPr>
          <w:r>
            <w:rPr/>
            <w:drawing>
              <wp:inline distT="0" distB="0" distL="0" distR="0">
                <wp:extent cx="422910" cy="648335"/>
                <wp:effectExtent l="0" t="0" r="0" b="0"/>
                <wp:docPr id="2"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
            <w:snapToGrid w:val="false"/>
            <w:rPr>
              <w:rFonts w:ascii="Arial" w:hAnsi="Arial" w:cs="Arial"/>
              <w:sz w:val="18"/>
              <w:szCs w:val="18"/>
            </w:rPr>
          </w:pPr>
          <w:r>
            <w:rPr>
              <w:rFonts w:cs="Arial" w:ascii="Arial" w:hAnsi="Arial"/>
              <w:b/>
              <w:bCs/>
            </w:rPr>
            <w:t>CITTA' DI TRAPANI</w:t>
          </w:r>
        </w:p>
        <w:p>
          <w:pPr>
            <w:pStyle w:val="Contenutotabella"/>
            <w:rPr>
              <w:rFonts w:ascii="Arial" w:hAnsi="Arial" w:cs="Arial"/>
            </w:rPr>
          </w:pPr>
          <w:r>
            <w:rPr>
              <w:rFonts w:cs="Arial" w:ascii="Arial" w:hAnsi="Arial"/>
              <w:sz w:val="18"/>
              <w:szCs w:val="18"/>
            </w:rPr>
            <w:t>Libero Consorzio Comunale  di Trapani</w:t>
          </w:r>
        </w:p>
        <w:p>
          <w:pPr>
            <w:pStyle w:val="Contenutotabella"/>
            <w:rPr>
              <w:rFonts w:ascii="Arial" w:hAnsi="Arial" w:cs="Arial"/>
              <w:i/>
              <w:i/>
              <w:iCs/>
              <w:sz w:val="18"/>
              <w:szCs w:val="18"/>
            </w:rPr>
          </w:pPr>
          <w:r>
            <w:rPr>
              <w:rFonts w:cs="Arial" w:ascii="Arial" w:hAnsi="Arial"/>
              <w:i/>
              <w:iCs/>
              <w:sz w:val="18"/>
              <w:szCs w:val="18"/>
            </w:rPr>
          </w:r>
        </w:p>
        <w:p>
          <w:pPr>
            <w:pStyle w:val="Contenutotabella"/>
            <w:rPr/>
          </w:pPr>
          <w:r>
            <w:rPr>
              <w:rFonts w:cs="Arial" w:ascii="Arial" w:hAnsi="Arial"/>
              <w:i/>
              <w:iCs/>
              <w:sz w:val="18"/>
              <w:szCs w:val="18"/>
            </w:rPr>
            <w:t>Medaglia d'Oro al Valor Civile</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53" w:hanging="361"/>
      </w:pPr>
      <w:rPr>
        <w:sz w:val="24"/>
        <w:spacing w:val="0"/>
        <w:szCs w:val="24"/>
        <w:w w:val="91"/>
        <w:rFonts w:ascii="Times New Roman" w:hAnsi="Times New Roman" w:eastAsia="Times New Roman" w:cs="Times New Roman"/>
        <w:lang w:val="it-IT" w:eastAsia="en-US" w:bidi="ar-SA"/>
      </w:rPr>
    </w:lvl>
    <w:lvl w:ilvl="1">
      <w:start w:val="0"/>
      <w:numFmt w:val="bullet"/>
      <w:lvlText w:val=""/>
      <w:lvlJc w:val="left"/>
      <w:pPr>
        <w:tabs>
          <w:tab w:val="num" w:pos="0"/>
        </w:tabs>
        <w:ind w:left="1878" w:hanging="361"/>
      </w:pPr>
      <w:rPr>
        <w:rFonts w:ascii="Symbol" w:hAnsi="Symbol" w:cs="Symbol" w:hint="default"/>
        <w:lang w:val="it-IT" w:eastAsia="en-US" w:bidi="ar-SA"/>
      </w:rPr>
    </w:lvl>
    <w:lvl w:ilvl="2">
      <w:start w:val="0"/>
      <w:numFmt w:val="bullet"/>
      <w:lvlText w:val=""/>
      <w:lvlJc w:val="left"/>
      <w:pPr>
        <w:tabs>
          <w:tab w:val="num" w:pos="0"/>
        </w:tabs>
        <w:ind w:left="2796" w:hanging="361"/>
      </w:pPr>
      <w:rPr>
        <w:rFonts w:ascii="Symbol" w:hAnsi="Symbol" w:cs="Symbol" w:hint="default"/>
        <w:lang w:val="it-IT" w:eastAsia="en-US" w:bidi="ar-SA"/>
      </w:rPr>
    </w:lvl>
    <w:lvl w:ilvl="3">
      <w:start w:val="0"/>
      <w:numFmt w:val="bullet"/>
      <w:lvlText w:val=""/>
      <w:lvlJc w:val="left"/>
      <w:pPr>
        <w:tabs>
          <w:tab w:val="num" w:pos="0"/>
        </w:tabs>
        <w:ind w:left="3715" w:hanging="361"/>
      </w:pPr>
      <w:rPr>
        <w:rFonts w:ascii="Symbol" w:hAnsi="Symbol" w:cs="Symbol" w:hint="default"/>
        <w:lang w:val="it-IT" w:eastAsia="en-US" w:bidi="ar-SA"/>
      </w:rPr>
    </w:lvl>
    <w:lvl w:ilvl="4">
      <w:start w:val="0"/>
      <w:numFmt w:val="bullet"/>
      <w:lvlText w:val=""/>
      <w:lvlJc w:val="left"/>
      <w:pPr>
        <w:tabs>
          <w:tab w:val="num" w:pos="0"/>
        </w:tabs>
        <w:ind w:left="4633" w:hanging="361"/>
      </w:pPr>
      <w:rPr>
        <w:rFonts w:ascii="Symbol" w:hAnsi="Symbol" w:cs="Symbol" w:hint="default"/>
        <w:lang w:val="it-IT" w:eastAsia="en-US" w:bidi="ar-SA"/>
      </w:rPr>
    </w:lvl>
    <w:lvl w:ilvl="5">
      <w:start w:val="0"/>
      <w:numFmt w:val="bullet"/>
      <w:lvlText w:val=""/>
      <w:lvlJc w:val="left"/>
      <w:pPr>
        <w:tabs>
          <w:tab w:val="num" w:pos="0"/>
        </w:tabs>
        <w:ind w:left="5552" w:hanging="361"/>
      </w:pPr>
      <w:rPr>
        <w:rFonts w:ascii="Symbol" w:hAnsi="Symbol" w:cs="Symbol" w:hint="default"/>
        <w:lang w:val="it-IT" w:eastAsia="en-US" w:bidi="ar-SA"/>
      </w:rPr>
    </w:lvl>
    <w:lvl w:ilvl="6">
      <w:start w:val="0"/>
      <w:numFmt w:val="bullet"/>
      <w:lvlText w:val=""/>
      <w:lvlJc w:val="left"/>
      <w:pPr>
        <w:tabs>
          <w:tab w:val="num" w:pos="0"/>
        </w:tabs>
        <w:ind w:left="6470" w:hanging="361"/>
      </w:pPr>
      <w:rPr>
        <w:rFonts w:ascii="Symbol" w:hAnsi="Symbol" w:cs="Symbol" w:hint="default"/>
        <w:lang w:val="it-IT" w:eastAsia="en-US" w:bidi="ar-SA"/>
      </w:rPr>
    </w:lvl>
    <w:lvl w:ilvl="7">
      <w:start w:val="0"/>
      <w:numFmt w:val="bullet"/>
      <w:lvlText w:val=""/>
      <w:lvlJc w:val="left"/>
      <w:pPr>
        <w:tabs>
          <w:tab w:val="num" w:pos="0"/>
        </w:tabs>
        <w:ind w:left="7388" w:hanging="361"/>
      </w:pPr>
      <w:rPr>
        <w:rFonts w:ascii="Symbol" w:hAnsi="Symbol" w:cs="Symbol" w:hint="default"/>
        <w:lang w:val="it-IT" w:eastAsia="en-US" w:bidi="ar-SA"/>
      </w:rPr>
    </w:lvl>
    <w:lvl w:ilvl="8">
      <w:start w:val="0"/>
      <w:numFmt w:val="bullet"/>
      <w:lvlText w:val=""/>
      <w:lvlJc w:val="left"/>
      <w:pPr>
        <w:tabs>
          <w:tab w:val="num" w:pos="0"/>
        </w:tabs>
        <w:ind w:left="8307" w:hanging="361"/>
      </w:pPr>
      <w:rPr>
        <w:rFonts w:ascii="Symbol" w:hAnsi="Symbol" w:cs="Symbol" w:hint="default"/>
        <w:lang w:val="it-IT" w:eastAsia="en-US" w:bidi="ar-SA"/>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6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e3667"/>
    <w:rPr>
      <w:rFonts w:ascii="Imprint MT Shadow" w:hAnsi="Imprint MT Shadow" w:eastAsia="Times New Roman" w:cs="Times New Roman"/>
      <w:sz w:val="28"/>
      <w:szCs w:val="20"/>
      <w:lang w:eastAsia="it-IT"/>
    </w:rPr>
  </w:style>
  <w:style w:type="character" w:styleId="TestofumettoCarattere" w:customStyle="1">
    <w:name w:val="Testo fumetto Carattere"/>
    <w:basedOn w:val="DefaultParagraphFont"/>
    <w:link w:val="BalloonText"/>
    <w:uiPriority w:val="99"/>
    <w:semiHidden/>
    <w:qFormat/>
    <w:rsid w:val="00d20a19"/>
    <w:rPr>
      <w:rFonts w:ascii="Segoe UI" w:hAnsi="Segoe UI" w:eastAsia="Times New Roman" w:cs="Segoe UI"/>
      <w:sz w:val="18"/>
      <w:szCs w:val="18"/>
      <w:lang w:eastAsia="it-IT"/>
    </w:rPr>
  </w:style>
  <w:style w:type="character" w:styleId="IntestazioneCarattere" w:customStyle="1">
    <w:name w:val="Intestazione Carattere"/>
    <w:basedOn w:val="DefaultParagraphFont"/>
    <w:uiPriority w:val="99"/>
    <w:qFormat/>
    <w:rsid w:val="00b702b6"/>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b702b6"/>
    <w:rPr>
      <w:rFonts w:ascii="Times New Roman" w:hAnsi="Times New Roman" w:eastAsia="Times New Roman" w:cs="Times New Roman"/>
      <w:sz w:val="24"/>
      <w:szCs w:val="24"/>
      <w:lang w:eastAsia="it-IT"/>
    </w:rPr>
  </w:style>
  <w:style w:type="character" w:styleId="Hyperlink">
    <w:name w:val="Hyperlink"/>
    <w:basedOn w:val="DefaultParagraphFont"/>
    <w:uiPriority w:val="99"/>
    <w:unhideWhenUsed/>
    <w:rsid w:val="004a7efb"/>
    <w:rPr>
      <w:color w:themeColor="hyperlink" w:val="0000FF"/>
      <w:u w:val="single"/>
    </w:rPr>
  </w:style>
  <w:style w:type="character" w:styleId="Menzionenonrisolta1" w:customStyle="1">
    <w:name w:val="Menzione non risolta1"/>
    <w:basedOn w:val="DefaultParagraphFont"/>
    <w:uiPriority w:val="99"/>
    <w:semiHidden/>
    <w:unhideWhenUsed/>
    <w:qFormat/>
    <w:rsid w:val="004a7efb"/>
    <w:rPr>
      <w:color w:val="605E5C"/>
      <w:shd w:fill="E1DFDD" w:val="clear"/>
    </w:rPr>
  </w:style>
  <w:style w:type="character" w:styleId="UnresolvedMention" w:customStyle="1">
    <w:name w:val="Unresolved Mention"/>
    <w:basedOn w:val="DefaultParagraphFont"/>
    <w:uiPriority w:val="99"/>
    <w:semiHidden/>
    <w:unhideWhenUsed/>
    <w:qFormat/>
    <w:rsid w:val="009d2329"/>
    <w:rPr>
      <w:color w:val="605E5C"/>
      <w:shd w:fill="E1DFDD" w:val="clear"/>
    </w:rPr>
  </w:style>
  <w:style w:type="character" w:styleId="CorpotestoCarattere" w:customStyle="1">
    <w:name w:val="Corpo testo Carattere"/>
    <w:basedOn w:val="DefaultParagraphFont"/>
    <w:uiPriority w:val="1"/>
    <w:semiHidden/>
    <w:qFormat/>
    <w:rsid w:val="004d0dcb"/>
    <w:rPr>
      <w:rFonts w:ascii="Times New Roman" w:hAnsi="Times New Roman" w:eastAsia="Times New Roman" w:cs="Times New Roman"/>
      <w:sz w:val="24"/>
      <w:szCs w:val="24"/>
    </w:rPr>
  </w:style>
  <w:style w:type="character" w:styleId="Carpredefinitoparagrafo">
    <w:name w:val="Car. predefinito paragrafo"/>
    <w:qFormat/>
    <w:rPr/>
  </w:style>
  <w:style w:type="character" w:styleId="Puntiuser">
    <w:name w:val="Punti (user)"/>
    <w:qFormat/>
    <w:rPr>
      <w:rFonts w:ascii="OpenSymbol" w:hAnsi="OpenSymbol" w:eastAsia="OpenSymbol" w:cs="OpenSymbol"/>
    </w:rPr>
  </w:style>
  <w:style w:type="character" w:styleId="Caratteridinumerazioneuser">
    <w:name w:val="Caratteri di numerazione (user)"/>
    <w:qFormat/>
    <w:rPr>
      <w:rFonts w:ascii="Centaur" w:hAnsi="Centaur" w:eastAsia="Centaur" w:cs="Centaur"/>
      <w:b/>
      <w:b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semiHidden/>
    <w:unhideWhenUsed/>
    <w:qFormat/>
    <w:rsid w:val="004d0dcb"/>
    <w:pPr>
      <w:widowControl w:val="false"/>
    </w:pPr>
    <w:rPr>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link w:val="TitoloCarattere"/>
    <w:qFormat/>
    <w:rsid w:val="007e3667"/>
    <w:pPr>
      <w:ind w:right="-851"/>
      <w:jc w:val="center"/>
    </w:pPr>
    <w:rPr>
      <w:rFonts w:ascii="Imprint MT Shadow" w:hAnsi="Imprint MT Shadow"/>
      <w:sz w:val="28"/>
      <w:szCs w:val="20"/>
    </w:rPr>
  </w:style>
  <w:style w:type="paragraph" w:styleId="ListParagraph">
    <w:name w:val="List Paragraph"/>
    <w:basedOn w:val="Normal"/>
    <w:uiPriority w:val="1"/>
    <w:qFormat/>
    <w:rsid w:val="0054205d"/>
    <w:pPr>
      <w:spacing w:before="0" w:after="0"/>
      <w:ind w:left="720"/>
      <w:contextualSpacing/>
    </w:pPr>
    <w:rPr/>
  </w:style>
  <w:style w:type="paragraph" w:styleId="BalloonText">
    <w:name w:val="Balloon Text"/>
    <w:basedOn w:val="Normal"/>
    <w:link w:val="TestofumettoCarattere"/>
    <w:uiPriority w:val="99"/>
    <w:semiHidden/>
    <w:unhideWhenUsed/>
    <w:qFormat/>
    <w:rsid w:val="00d20a19"/>
    <w:pPr/>
    <w:rPr>
      <w:rFonts w:ascii="Segoe UI" w:hAnsi="Segoe UI" w:cs="Segoe UI"/>
      <w:sz w:val="18"/>
      <w:szCs w:val="18"/>
    </w:rPr>
  </w:style>
  <w:style w:type="paragraph" w:styleId="Contenutotabella" w:customStyle="1">
    <w:name w:val="Contenuto tabella"/>
    <w:basedOn w:val="Normal"/>
    <w:qFormat/>
    <w:rsid w:val="00d20a19"/>
    <w:pPr>
      <w:widowControl w:val="false"/>
      <w:suppressLineNumbers/>
      <w:suppressAutoHyphens w:val="true"/>
    </w:pPr>
    <w:rPr>
      <w:rFonts w:eastAsia="SimSun" w:cs="Mangal"/>
      <w:kern w:val="2"/>
      <w:lang w:eastAsia="zh-CN" w:bidi="hi-IN"/>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702b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702b6"/>
    <w:pPr>
      <w:tabs>
        <w:tab w:val="clear" w:pos="708"/>
        <w:tab w:val="center" w:pos="4819" w:leader="none"/>
        <w:tab w:val="right" w:pos="9638" w:leader="none"/>
      </w:tabs>
    </w:pPr>
    <w:rPr/>
  </w:style>
  <w:style w:type="paragraph" w:styleId="Standard" w:customStyle="1">
    <w:name w:val="Standard"/>
    <w:qFormat/>
    <w:rsid w:val="00582cbb"/>
    <w:pPr>
      <w:widowControl/>
      <w:suppressAutoHyphens w:val="true"/>
      <w:bidi w:val="0"/>
      <w:spacing w:lineRule="auto" w:line="240" w:before="0" w:after="0"/>
      <w:jc w:val="left"/>
    </w:pPr>
    <w:rPr>
      <w:rFonts w:ascii="Liberation Serif" w:hAnsi="Liberation Serif" w:eastAsia="Liberation Serif" w:cs="Liberation Serif"/>
      <w:color w:val="000000"/>
      <w:kern w:val="2"/>
      <w:sz w:val="24"/>
      <w:szCs w:val="24"/>
      <w:u w:val="none" w:color="000000"/>
      <w:lang w:val="it-IT" w:eastAsia="it-IT" w:bidi="ar-SA"/>
    </w:rPr>
  </w:style>
  <w:style w:type="paragraph" w:styleId="NormalWeb">
    <w:name w:val="Normal (Web)"/>
    <w:basedOn w:val="Normal"/>
    <w:uiPriority w:val="99"/>
    <w:unhideWhenUsed/>
    <w:qFormat/>
    <w:rsid w:val="005b617c"/>
    <w:pPr/>
    <w:rPr/>
  </w:style>
  <w:style w:type="paragraph" w:styleId="TableParagraph" w:customStyle="1">
    <w:name w:val="Table Paragraph"/>
    <w:basedOn w:val="Normal"/>
    <w:uiPriority w:val="1"/>
    <w:qFormat/>
    <w:rsid w:val="004d0dcb"/>
    <w:pPr>
      <w:widowControl w:val="false"/>
    </w:pPr>
    <w:rPr>
      <w:sz w:val="22"/>
      <w:szCs w:val="22"/>
      <w:lang w:eastAsia="en-US"/>
    </w:rPr>
  </w:style>
  <w:style w:type="paragraph" w:styleId="NoSpacing">
    <w:name w:val="No Spacing"/>
    <w:uiPriority w:val="1"/>
    <w:qFormat/>
    <w:rsid w:val="005b030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Default">
    <w:name w:val="Default"/>
    <w:qFormat/>
    <w:pPr>
      <w:widowControl/>
      <w:suppressAutoHyphens w:val="true"/>
      <w:bidi w:val="0"/>
      <w:spacing w:lineRule="auto" w:line="276" w:before="0" w:after="200"/>
      <w:jc w:val="left"/>
    </w:pPr>
    <w:rPr>
      <w:rFonts w:ascii="Arial" w:hAnsi="Arial" w:eastAsia="Calibri" w:cs="" w:cstheme="minorBidi" w:eastAsiaTheme="minorHAnsi"/>
      <w:color w:val="000000"/>
      <w:kern w:val="0"/>
      <w:sz w:val="24"/>
      <w:szCs w:val="22"/>
      <w:lang w:val="it-IT" w:eastAsia="en-US" w:bidi="ar-SA"/>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71cb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4d0dcb"/>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3DB0-C19C-438B-87C4-DA65490A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3977</TotalTime>
  <Application>LibreOffice/25.2.7.2$Windows_X86_64 LibreOffice_project/5cbfd1ab6520636bb5f7b99185aa69bd7456825d</Application>
  <AppVersion>15.0000</AppVersion>
  <Pages>2</Pages>
  <Words>498</Words>
  <Characters>3864</Characters>
  <CharactersWithSpaces>4431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2020-02-09T21:44:00Z</dcterms:created>
  <dc:creator>Porcaro</dc:creator>
  <dc:description/>
  <dc:language>it-IT</dc:language>
  <cp:lastModifiedBy/>
  <cp:lastPrinted>2023-09-25T12:10:00Z</cp:lastPrinted>
  <dcterms:modified xsi:type="dcterms:W3CDTF">2026-02-20T13:34:09Z</dcterms:modified>
  <cp:revision>214</cp:revision>
  <dc:subject/>
  <dc:title/>
</cp:coreProperties>
</file>

<file path=docProps/custom.xml><?xml version="1.0" encoding="utf-8"?>
<Properties xmlns="http://schemas.openxmlformats.org/officeDocument/2006/custom-properties" xmlns:vt="http://schemas.openxmlformats.org/officeDocument/2006/docPropsVTypes"/>
</file>