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ll</w:t>
      </w:r>
      <w:r>
        <w:rPr>
          <w:rFonts w:ascii="Times New Roman" w:hAnsi="Times New Roman"/>
          <w:b/>
          <w:sz w:val="24"/>
          <w:szCs w:val="24"/>
        </w:rPr>
        <w:t>. “A”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sz w:val="24"/>
          <w:szCs w:val="24"/>
        </w:rPr>
        <w:t xml:space="preserve">DOMANDA </w:t>
      </w:r>
      <w:r>
        <w:rPr>
          <w:rFonts w:ascii="Times New Roman" w:hAnsi="Times New Roman"/>
          <w:b/>
          <w:sz w:val="24"/>
          <w:szCs w:val="24"/>
        </w:rPr>
        <w:t xml:space="preserve">PER PARTECIPAZIONE INDAGINE CONOSCITIVA </w:t>
      </w:r>
      <w:r>
        <w:rPr>
          <w:rFonts w:ascii="Times New Roman" w:hAnsi="Times New Roman"/>
          <w:b/>
          <w:sz w:val="24"/>
          <w:szCs w:val="24"/>
        </w:rPr>
        <w:t xml:space="preserve">PER L’AFFIDAMENTO DEL SERVIZIO DI ACCALAPPIAMENTO DI ANIMALI RANDAGI VAGANTI NEL TERRITORIO DI TRAPANI PER L’ANNO </w:t>
      </w:r>
      <w:r>
        <w:rPr>
          <w:rStyle w:val="CollegamentoInternet"/>
          <w:rFonts w:ascii="Times New Roman" w:hAnsi="Times New Roman"/>
          <w:b/>
          <w:bCs/>
          <w:color w:val="000000"/>
          <w:sz w:val="24"/>
          <w:szCs w:val="24"/>
          <w:u w:val="none"/>
        </w:rPr>
        <w:t xml:space="preserve"> 2019 -2020 e 2021 </w:t>
      </w:r>
      <w:r>
        <w:rPr>
          <w:rStyle w:val="CollegamentoInternet"/>
          <w:rFonts w:ascii="Times New Roman" w:hAnsi="Times New Roman"/>
          <w:b/>
          <w:bCs/>
          <w:color w:val="000000"/>
          <w:sz w:val="24"/>
          <w:szCs w:val="24"/>
          <w:u w:val="none"/>
        </w:rPr>
        <w:t>CON CONNESSA  GESTIONE DELL’AMBULATORIO VETERINARIO SITO IN VIA  TUNISI</w:t>
      </w:r>
    </w:p>
    <w:p>
      <w:pPr>
        <w:pStyle w:val="Normal"/>
        <w:spacing w:lineRule="auto" w:line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sottoscritto_________________, nato a _____________ (__) il __/__/____, residente a _________________, codice fiscale _________________, PEC __________________, mail ___________________, tel. _______________</w:t>
      </w:r>
      <w:r>
        <w:rPr>
          <w:rFonts w:ascii="Times New Roman" w:hAnsi="Times New Roman"/>
          <w:sz w:val="24"/>
          <w:szCs w:val="24"/>
        </w:rPr>
        <w:t>nella qualità di legale  rappresentante dell’associazione…………………….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di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partecipare all’ indagine conoscitiva 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 per l’affidamento del  Servizio  di accalappiamento di animali randagi vaganti nel Territorio di Trapani per l’anno 2019 -2020 e 2021 con connessa  gestione dell’Ambulatorio Veterinario sito in Via Tunisi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  <w:b w:val="false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u w:val="none"/>
        </w:rPr>
        <w:t>A tal fine, ai sensi dell’art. 46 e segg. del d.P.R. 28 dicembre 2000, n. 445 e ss.mm.ii., consapevole delle sanzioni penali previste dal successivo art. 76 per le dichiarazioni false o mendaci, sotto la propria responsabilità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>
      <w:pPr>
        <w:pStyle w:val="Normal"/>
        <w:numPr>
          <w:ilvl w:val="0"/>
          <w:numId w:val="1"/>
        </w:numPr>
        <w:spacing w:lineRule="auto" w:line="360" w:before="0" w:after="12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u w:val="none"/>
        </w:rPr>
        <w:t>di essere iscritto</w:t>
      </w:r>
      <w:r>
        <w:rPr>
          <w:rFonts w:cs="ArialMT" w:ascii="Times New Roman" w:hAnsi="Times New Roman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 negli appositi albi previsti dalla legge Regionale 3 Luglio 2000, n.15 art.19;</w:t>
      </w:r>
    </w:p>
    <w:p>
      <w:pPr>
        <w:pStyle w:val="Normal"/>
        <w:numPr>
          <w:ilvl w:val="0"/>
          <w:numId w:val="1"/>
        </w:numPr>
        <w:spacing w:lineRule="auto" w:line="360" w:before="0" w:after="12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cs="Times New Roman" w:ascii="Times New Roman" w:hAnsi="Times New Roman"/>
          <w:sz w:val="24"/>
          <w:szCs w:val="24"/>
        </w:rPr>
        <w:t xml:space="preserve"> avviare il </w:t>
      </w:r>
      <w:r>
        <w:rPr>
          <w:rFonts w:cs="Times New Roman" w:ascii="Times New Roman" w:hAnsi="Times New Roman"/>
          <w:sz w:val="24"/>
          <w:szCs w:val="24"/>
        </w:rPr>
        <w:t xml:space="preserve"> servizio ai sensi dell’art.32, comma 13 del D.L.vo 50/2016 e s.m.i.</w:t>
      </w:r>
      <w:r>
        <w:rPr>
          <w:rFonts w:cs="Times New Roman" w:ascii="Times New Roman" w:hAnsi="Times New Roman"/>
          <w:sz w:val="24"/>
          <w:szCs w:val="24"/>
        </w:rPr>
        <w:t xml:space="preserve"> (sotto riserva di legge) nelle more della sottoscrizione del contratto di servizio;</w:t>
      </w:r>
    </w:p>
    <w:p>
      <w:pPr>
        <w:pStyle w:val="Normal"/>
        <w:numPr>
          <w:ilvl w:val="0"/>
          <w:numId w:val="1"/>
        </w:numPr>
        <w:spacing w:lineRule="auto" w:line="360" w:before="0" w:after="120"/>
        <w:ind w:left="0" w:right="0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in possesso di una polizza assicurativa per </w:t>
      </w:r>
      <w:r>
        <w:rPr>
          <w:rFonts w:ascii="Times New Roman" w:hAnsi="Times New Roman"/>
          <w:sz w:val="24"/>
          <w:szCs w:val="24"/>
        </w:rPr>
        <w:t>la copertura del responsabilità civile</w:t>
      </w:r>
      <w:r>
        <w:rPr>
          <w:rFonts w:ascii="Times New Roman" w:hAnsi="Times New Roman"/>
          <w:sz w:val="24"/>
          <w:szCs w:val="24"/>
        </w:rPr>
        <w:t xml:space="preserve"> professionale </w:t>
      </w:r>
      <w:r>
        <w:rPr>
          <w:rFonts w:ascii="Times New Roman" w:hAnsi="Times New Roman"/>
          <w:sz w:val="24"/>
          <w:szCs w:val="24"/>
        </w:rPr>
        <w:t>ai sensi della vigente normativa in materia, riportando gli estremi della stessa</w:t>
      </w:r>
      <w:r>
        <w:rPr>
          <w:rFonts w:ascii="Times New Roman" w:hAnsi="Times New Roman"/>
          <w:sz w:val="24"/>
          <w:szCs w:val="24"/>
        </w:rPr>
        <w:t xml:space="preserve"> e di osservare l’obbligo di mantenerla per tutto il periodo di iscrizione nell’</w:t>
      </w:r>
      <w:r>
        <w:rPr>
          <w:rFonts w:ascii="Times New Roman" w:hAnsi="Times New Roman"/>
          <w:sz w:val="24"/>
          <w:szCs w:val="24"/>
        </w:rPr>
        <w:t>albo;</w:t>
      </w:r>
    </w:p>
    <w:p>
      <w:pPr>
        <w:pStyle w:val="Normal"/>
        <w:numPr>
          <w:ilvl w:val="0"/>
          <w:numId w:val="1"/>
        </w:numPr>
        <w:spacing w:lineRule="auto" w:line="360" w:before="0" w:after="12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impegnarsi ad </w:t>
      </w:r>
      <w:r>
        <w:rPr>
          <w:rFonts w:ascii="Times New Roman" w:hAnsi="Times New Roman"/>
          <w:color w:val="000000"/>
          <w:sz w:val="24"/>
          <w:szCs w:val="24"/>
        </w:rPr>
        <w:t>osserva</w:t>
      </w:r>
      <w:r>
        <w:rPr>
          <w:rFonts w:ascii="Times New Roman" w:hAnsi="Times New Roman"/>
          <w:color w:val="000000"/>
          <w:sz w:val="24"/>
          <w:szCs w:val="24"/>
        </w:rPr>
        <w:t xml:space="preserve">re </w:t>
      </w:r>
      <w:r>
        <w:rPr>
          <w:rFonts w:ascii="Times New Roman" w:hAnsi="Times New Roman"/>
          <w:color w:val="000000"/>
          <w:sz w:val="24"/>
          <w:szCs w:val="24"/>
        </w:rPr>
        <w:t xml:space="preserve">le disposizioni </w:t>
      </w:r>
      <w:r>
        <w:rPr>
          <w:rFonts w:ascii="Times New Roman" w:hAnsi="Times New Roman"/>
          <w:color w:val="000000"/>
          <w:sz w:val="24"/>
          <w:szCs w:val="24"/>
        </w:rPr>
        <w:t>del</w:t>
      </w:r>
      <w:r>
        <w:rPr>
          <w:rFonts w:ascii="Times New Roman" w:hAnsi="Times New Roman"/>
          <w:color w:val="000000"/>
          <w:sz w:val="24"/>
          <w:szCs w:val="24"/>
        </w:rPr>
        <w:t xml:space="preserve"> Dlg. 81/2008 e s.m.i in</w:t>
      </w:r>
      <w:r>
        <w:rPr>
          <w:rFonts w:ascii="Times New Roman" w:hAnsi="Times New Roman"/>
          <w:color w:val="000000"/>
          <w:sz w:val="24"/>
          <w:szCs w:val="24"/>
        </w:rPr>
        <w:t>erente la sicurezza sul posto di lavoro e che a tal fine, nel caso di aggiudicazione, presenterà il DUVRI;</w:t>
      </w:r>
    </w:p>
    <w:p>
      <w:pPr>
        <w:pStyle w:val="Normal"/>
        <w:numPr>
          <w:ilvl w:val="0"/>
          <w:numId w:val="1"/>
        </w:numPr>
        <w:spacing w:lineRule="auto" w:line="360" w:before="0" w:after="12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il codice IBAN su cui accreditare il compenso, Legge</w:t>
      </w:r>
      <w:r>
        <w:rPr>
          <w:rFonts w:ascii="Times New Roman" w:hAnsi="Times New Roman"/>
          <w:sz w:val="24"/>
          <w:szCs w:val="24"/>
        </w:rPr>
        <w:t xml:space="preserve"> 136/</w:t>
      </w:r>
      <w:r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è…</w:t>
      </w:r>
      <w:r>
        <w:rPr>
          <w:rFonts w:ascii="Times New Roman" w:hAnsi="Times New Roman"/>
          <w:sz w:val="24"/>
          <w:szCs w:val="24"/>
        </w:rPr>
        <w:t>…………………....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pacing w:lineRule="auto" w:line="360" w:before="0" w:after="12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trovarsi in alcuna delle condizioni ostative di cui all’art. all’art. 80 del d.lgs. 50/2016 e ss.mm.ii. in materia di impedimenti a contrarre con la Pubblica Amministrazione;</w:t>
      </w:r>
    </w:p>
    <w:p>
      <w:pPr>
        <w:pStyle w:val="Normal"/>
        <w:numPr>
          <w:ilvl w:val="0"/>
          <w:numId w:val="1"/>
        </w:numPr>
        <w:spacing w:lineRule="auto" w:line="360" w:before="0" w:after="12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aver riportato condanne penali o provvedimenti disciplinari relativi all’esercizio dell’</w:t>
      </w:r>
      <w:r>
        <w:rPr>
          <w:rFonts w:ascii="Times New Roman" w:hAnsi="Times New Roman"/>
          <w:sz w:val="24"/>
          <w:szCs w:val="24"/>
        </w:rPr>
        <w:t>attività in oggetto</w:t>
      </w:r>
      <w:r>
        <w:rPr>
          <w:rFonts w:ascii="Times New Roman" w:hAnsi="Times New Roman"/>
          <w:sz w:val="24"/>
          <w:szCs w:val="24"/>
        </w:rPr>
        <w:t>, né di avere procedimenti penali in corso;</w:t>
      </w:r>
    </w:p>
    <w:p>
      <w:pPr>
        <w:pStyle w:val="Normal"/>
        <w:numPr>
          <w:ilvl w:val="0"/>
          <w:numId w:val="1"/>
        </w:numPr>
        <w:spacing w:lineRule="auto" w:line="360" w:before="0" w:after="12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svolgere la propria attività nel </w:t>
      </w:r>
      <w:r>
        <w:rPr>
          <w:rFonts w:ascii="Times New Roman" w:hAnsi="Times New Roman"/>
          <w:sz w:val="24"/>
          <w:szCs w:val="24"/>
        </w:rPr>
        <w:t>comne di ………………(..);</w:t>
      </w:r>
    </w:p>
    <w:p>
      <w:pPr>
        <w:pStyle w:val="Default"/>
        <w:numPr>
          <w:ilvl w:val="0"/>
          <w:numId w:val="1"/>
        </w:numPr>
        <w:spacing w:lineRule="auto" w:line="360" w:before="0" w:after="120"/>
        <w:ind w:left="0" w:right="0" w:hanging="0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di 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dichiarare il compenso previsto</w:t>
      </w:r>
      <w:r>
        <w:rPr>
          <w:rFonts w:cs="ArialMT"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 remunerativo  in base a calcoli di propria convenienza.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;</w:t>
      </w:r>
    </w:p>
    <w:p>
      <w:pPr>
        <w:pStyle w:val="Normal"/>
        <w:numPr>
          <w:ilvl w:val="0"/>
          <w:numId w:val="1"/>
        </w:numPr>
        <w:spacing w:lineRule="auto" w:line="36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 preso visione </w:t>
      </w:r>
      <w:r>
        <w:rPr>
          <w:rFonts w:ascii="Times New Roman" w:hAnsi="Times New Roman"/>
          <w:sz w:val="24"/>
          <w:szCs w:val="24"/>
        </w:rPr>
        <w:t>delle clausole dell’avviso e del capitolato d’oneri, quindi di accettare le stesse senza condizioni;</w:t>
      </w:r>
    </w:p>
    <w:p>
      <w:pPr>
        <w:pStyle w:val="Normal"/>
        <w:numPr>
          <w:ilvl w:val="0"/>
          <w:numId w:val="1"/>
        </w:numPr>
        <w:spacing w:lineRule="auto" w:line="36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 dell’informativa  dell’Avviso pubblico  e di autorizzare nei limiti consentiti dalle norme sulla tutela della privacy e per la finalità connessa all’affidamento dell’incarico di cui alla presente domanda, il trattamento dei dati personali;</w:t>
      </w:r>
    </w:p>
    <w:p>
      <w:pPr>
        <w:pStyle w:val="Normal"/>
        <w:numPr>
          <w:ilvl w:val="0"/>
          <w:numId w:val="1"/>
        </w:numPr>
        <w:spacing w:lineRule="auto" w:line="36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 essere a conoscenza che </w:t>
      </w:r>
      <w:r>
        <w:rPr>
          <w:rFonts w:cs="Times New Roman" w:ascii="Times New Roman" w:hAnsi="Times New Roman"/>
          <w:sz w:val="24"/>
          <w:szCs w:val="24"/>
        </w:rPr>
        <w:t>non si potrà porre a carico dell’Amministrazione comunale la prosecuzione di rapporti di lavoro o di incarico con detto personale a conclusione o in caso di sospensione dell’appalto.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-330" w:leader="none"/>
        </w:tabs>
        <w:spacing w:lineRule="auto" w:line="360"/>
        <w:ind w:left="66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 alla presente domanda  i seguenti documenti, prodotti in formato PDF:</w:t>
      </w:r>
    </w:p>
    <w:p>
      <w:pPr>
        <w:pStyle w:val="Normal"/>
        <w:numPr>
          <w:ilvl w:val="0"/>
          <w:numId w:val="0"/>
        </w:numPr>
        <w:spacing w:lineRule="auto" w:line="360"/>
        <w:ind w:left="32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hAnsi="Times New Roman"/>
          <w:sz w:val="24"/>
          <w:szCs w:val="24"/>
        </w:rPr>
        <w:t>copia di un documento di identità in corso di validità;</w:t>
      </w:r>
    </w:p>
    <w:p>
      <w:pPr>
        <w:pStyle w:val="Normal"/>
        <w:numPr>
          <w:ilvl w:val="0"/>
          <w:numId w:val="0"/>
        </w:numPr>
        <w:spacing w:lineRule="auto" w:line="360"/>
        <w:ind w:left="32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b……..</w:t>
      </w:r>
      <w:r>
        <w:rPr>
          <w:rFonts w:ascii="Times New Roman" w:hAnsi="Times New Roman"/>
          <w:sz w:val="24"/>
          <w:szCs w:val="24"/>
        </w:rPr>
        <w:t>DPR 445/2000;</w:t>
      </w:r>
    </w:p>
    <w:p>
      <w:pPr>
        <w:pStyle w:val="Normal"/>
        <w:numPr>
          <w:ilvl w:val="0"/>
          <w:numId w:val="0"/>
        </w:numPr>
        <w:spacing w:lineRule="auto" w:line="360"/>
        <w:ind w:left="66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</w:t>
      </w:r>
      <w:r>
        <w:rPr>
          <w:rFonts w:ascii="Times New Roman" w:hAnsi="Times New Roman"/>
          <w:sz w:val="24"/>
          <w:szCs w:val="24"/>
        </w:rPr>
        <w:t>a</w:t>
      </w:r>
    </w:p>
    <w:p>
      <w:pPr>
        <w:pStyle w:val="Normal"/>
        <w:numPr>
          <w:ilvl w:val="0"/>
          <w:numId w:val="0"/>
        </w:numPr>
        <w:tabs>
          <w:tab w:val="left" w:pos="6663" w:leader="none"/>
        </w:tabs>
        <w:spacing w:lineRule="auto" w:line="36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Firma 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____________________</w:t>
      </w:r>
    </w:p>
    <w:p>
      <w:pPr>
        <w:pStyle w:val="Normal"/>
        <w:numPr>
          <w:ilvl w:val="0"/>
          <w:numId w:val="0"/>
        </w:numPr>
        <w:spacing w:lineRule="auto" w:line="360" w:before="0" w:after="12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u w:val="none"/>
        </w:rPr>
        <w:t>R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u w:val="none"/>
        </w:rPr>
        <w:t>ecapito per le comunicazioni:</w:t>
      </w:r>
    </w:p>
    <w:p>
      <w:pPr>
        <w:pStyle w:val="Normal"/>
        <w:numPr>
          <w:ilvl w:val="0"/>
          <w:numId w:val="0"/>
        </w:numPr>
        <w:spacing w:lineRule="auto" w:line="360" w:before="0" w:after="120"/>
        <w:ind w:left="720" w:right="0" w:hanging="0"/>
        <w:jc w:val="both"/>
        <w:rPr>
          <w:rFonts w:ascii="Times New Roman" w:hAnsi="Times New Roman"/>
          <w:b w:val="false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u w:val="none"/>
        </w:rPr>
        <w:t>Comune di……. (Prov…..) Indirizzo……..Telefono…….Cell………..e-mail……...PEC…...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CollegamentoInternet">
    <w:name w:val="Collegamento Internet"/>
    <w:rPr>
      <w:color w:val="0000FF"/>
      <w:u w:val="single"/>
    </w:rPr>
  </w:style>
  <w:style w:type="character" w:styleId="ListLabel71">
    <w:name w:val="ListLabel 71"/>
    <w:qFormat/>
    <w:rPr>
      <w:rFonts w:ascii="Georgia" w:hAnsi="Georgia"/>
      <w:b/>
    </w:rPr>
  </w:style>
  <w:style w:type="character" w:styleId="Caratteridinumerazione">
    <w:name w:val="Caratteri di numerazione"/>
    <w:qFormat/>
    <w:rPr/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2">
    <w:name w:val="ListLabel 72"/>
    <w:qFormat/>
    <w:rPr>
      <w:rFonts w:ascii="Georgia" w:hAnsi="Georgi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SimSun" w:cs="Mangal"/>
      <w:color w:val="000000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</TotalTime>
  <Application>LibreOffice/5.4.4.2$Windows_X86_64 LibreOffice_project/2524958677847fb3bb44820e40380acbe820f960</Application>
  <Pages>2</Pages>
  <Words>464</Words>
  <Characters>2772</Characters>
  <CharactersWithSpaces>3221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it-IT</dc:language>
  <cp:lastModifiedBy/>
  <dcterms:modified xsi:type="dcterms:W3CDTF">2019-10-21T16:40:12Z</dcterms:modified>
  <cp:revision>24</cp:revision>
  <dc:subject/>
  <dc:title/>
</cp:coreProperties>
</file>